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A62E1" w14:textId="34CE9868" w:rsidR="008C22AF" w:rsidRPr="00DC0D18" w:rsidRDefault="005B4B73" w:rsidP="00F72923">
      <w:pPr>
        <w:jc w:val="right"/>
        <w:rPr>
          <w:sz w:val="28"/>
          <w:szCs w:val="28"/>
        </w:rPr>
      </w:pPr>
      <w:r>
        <w:rPr>
          <w:rFonts w:eastAsiaTheme="minorHAnsi"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5A72FC67" wp14:editId="60799E39">
            <wp:simplePos x="0" y="0"/>
            <wp:positionH relativeFrom="column">
              <wp:posOffset>-881381</wp:posOffset>
            </wp:positionH>
            <wp:positionV relativeFrom="paragraph">
              <wp:posOffset>-521335</wp:posOffset>
            </wp:positionV>
            <wp:extent cx="7622469" cy="10115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2"/>
                    <a:stretch/>
                  </pic:blipFill>
                  <pic:spPr bwMode="auto">
                    <a:xfrm>
                      <a:off x="0" y="0"/>
                      <a:ext cx="7629385" cy="1012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923">
        <w:rPr>
          <w:sz w:val="28"/>
          <w:szCs w:val="28"/>
        </w:rPr>
        <w:t xml:space="preserve">                                       </w:t>
      </w:r>
      <w:r w:rsidR="008C22AF">
        <w:rPr>
          <w:sz w:val="28"/>
          <w:szCs w:val="28"/>
        </w:rPr>
        <w:t>Приложение</w:t>
      </w:r>
      <w:r w:rsidR="008C22AF" w:rsidRPr="008C22AF">
        <w:rPr>
          <w:sz w:val="28"/>
          <w:szCs w:val="28"/>
        </w:rPr>
        <w:t xml:space="preserve"> №</w:t>
      </w:r>
      <w:r w:rsidR="00417A04" w:rsidRPr="00DC0D18">
        <w:rPr>
          <w:sz w:val="28"/>
          <w:szCs w:val="28"/>
        </w:rPr>
        <w:t xml:space="preserve"> 4</w:t>
      </w:r>
    </w:p>
    <w:p w14:paraId="1F4039AB" w14:textId="77777777" w:rsidR="008C22AF" w:rsidRDefault="008C22AF" w:rsidP="008C22AF">
      <w:pPr>
        <w:ind w:left="5954"/>
        <w:rPr>
          <w:sz w:val="28"/>
          <w:szCs w:val="28"/>
        </w:rPr>
      </w:pPr>
    </w:p>
    <w:p w14:paraId="7DF10632" w14:textId="2C9BBB10" w:rsidR="008C22AF" w:rsidRPr="00570541" w:rsidRDefault="00F72923" w:rsidP="00F729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55351F">
        <w:rPr>
          <w:sz w:val="28"/>
          <w:szCs w:val="28"/>
        </w:rPr>
        <w:t xml:space="preserve">    </w:t>
      </w:r>
      <w:r w:rsidR="008C22AF">
        <w:rPr>
          <w:sz w:val="28"/>
          <w:szCs w:val="28"/>
        </w:rPr>
        <w:t>УТВЕРЖДЕН</w:t>
      </w:r>
      <w:r w:rsidR="002513DF">
        <w:rPr>
          <w:sz w:val="28"/>
          <w:szCs w:val="28"/>
        </w:rPr>
        <w:t>О</w:t>
      </w:r>
    </w:p>
    <w:p w14:paraId="66139522" w14:textId="77777777" w:rsidR="00F72923" w:rsidRPr="00F92B2D" w:rsidRDefault="00F72923" w:rsidP="00F72923">
      <w:pPr>
        <w:jc w:val="right"/>
        <w:rPr>
          <w:sz w:val="28"/>
        </w:rPr>
      </w:pPr>
      <w:r w:rsidRPr="00F92B2D">
        <w:rPr>
          <w:sz w:val="28"/>
        </w:rPr>
        <w:t xml:space="preserve">Директор МАУ </w:t>
      </w:r>
      <w:r>
        <w:rPr>
          <w:sz w:val="28"/>
        </w:rPr>
        <w:t xml:space="preserve">ДО </w:t>
      </w:r>
      <w:r w:rsidRPr="00F92B2D">
        <w:rPr>
          <w:sz w:val="28"/>
        </w:rPr>
        <w:t>СШ «Союз»</w:t>
      </w:r>
    </w:p>
    <w:p w14:paraId="184D38A8" w14:textId="77777777" w:rsidR="00F72923" w:rsidRPr="00F92B2D" w:rsidRDefault="00F72923" w:rsidP="00F72923">
      <w:pPr>
        <w:jc w:val="right"/>
        <w:rPr>
          <w:sz w:val="28"/>
        </w:rPr>
      </w:pPr>
    </w:p>
    <w:p w14:paraId="65834FCF" w14:textId="26DFE57E" w:rsidR="00F72923" w:rsidRPr="00F92B2D" w:rsidRDefault="00875AD1" w:rsidP="00875AD1">
      <w:pPr>
        <w:tabs>
          <w:tab w:val="left" w:pos="5565"/>
          <w:tab w:val="right" w:pos="9354"/>
        </w:tabs>
        <w:rPr>
          <w:sz w:val="28"/>
        </w:rPr>
      </w:pPr>
      <w:r>
        <w:rPr>
          <w:sz w:val="28"/>
        </w:rPr>
        <w:tab/>
      </w:r>
      <w:r w:rsidR="0055351F">
        <w:rPr>
          <w:sz w:val="28"/>
        </w:rPr>
        <w:t xml:space="preserve">   </w:t>
      </w:r>
      <w:r w:rsidR="00F72923" w:rsidRPr="00F92B2D">
        <w:rPr>
          <w:sz w:val="28"/>
        </w:rPr>
        <w:t xml:space="preserve">_______________И.А. </w:t>
      </w:r>
      <w:proofErr w:type="spellStart"/>
      <w:r w:rsidR="00F72923" w:rsidRPr="00F92B2D">
        <w:rPr>
          <w:sz w:val="28"/>
        </w:rPr>
        <w:t>Палкин</w:t>
      </w:r>
      <w:proofErr w:type="spellEnd"/>
    </w:p>
    <w:p w14:paraId="79999CAD" w14:textId="694B1482" w:rsidR="00F72923" w:rsidRPr="00F92B2D" w:rsidRDefault="00875AD1" w:rsidP="00875AD1">
      <w:pPr>
        <w:pStyle w:val="p1"/>
        <w:shd w:val="clear" w:color="auto" w:fill="FFFFFF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  <w:r w:rsidR="0055351F">
        <w:rPr>
          <w:sz w:val="28"/>
        </w:rPr>
        <w:t xml:space="preserve">   </w:t>
      </w:r>
      <w:r>
        <w:rPr>
          <w:sz w:val="28"/>
        </w:rPr>
        <w:t xml:space="preserve"> </w:t>
      </w:r>
      <w:r w:rsidR="00F72923" w:rsidRPr="00F92B2D">
        <w:rPr>
          <w:sz w:val="28"/>
        </w:rPr>
        <w:t>Приказ от ___________ № ___</w:t>
      </w:r>
    </w:p>
    <w:p w14:paraId="4E2A8D66" w14:textId="77777777" w:rsidR="0055351F" w:rsidRDefault="0055351F" w:rsidP="00E0116C">
      <w:pPr>
        <w:spacing w:before="480"/>
        <w:jc w:val="center"/>
        <w:rPr>
          <w:b/>
          <w:sz w:val="28"/>
          <w:szCs w:val="28"/>
        </w:rPr>
      </w:pPr>
    </w:p>
    <w:p w14:paraId="2CA3CA95" w14:textId="005EC14E"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14:paraId="229F8A20" w14:textId="77777777" w:rsidR="001537F7" w:rsidRPr="001537F7" w:rsidRDefault="00E0116C" w:rsidP="001537F7">
      <w:pPr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о </w:t>
      </w:r>
      <w:r w:rsidR="00C9372F">
        <w:rPr>
          <w:b/>
          <w:sz w:val="28"/>
          <w:szCs w:val="28"/>
        </w:rPr>
        <w:t>конфликте</w:t>
      </w:r>
      <w:r w:rsidRPr="00E0116C">
        <w:rPr>
          <w:b/>
          <w:sz w:val="28"/>
          <w:szCs w:val="28"/>
        </w:rPr>
        <w:t xml:space="preserve"> интересов</w:t>
      </w:r>
    </w:p>
    <w:p w14:paraId="2C146649" w14:textId="42DBAD11" w:rsidR="00F72923" w:rsidRDefault="001537F7" w:rsidP="00F72923">
      <w:pPr>
        <w:pStyle w:val="Default"/>
        <w:jc w:val="center"/>
        <w:rPr>
          <w:b/>
          <w:bCs/>
          <w:sz w:val="28"/>
          <w:szCs w:val="28"/>
        </w:rPr>
      </w:pPr>
      <w:r w:rsidRPr="001537F7">
        <w:rPr>
          <w:b/>
          <w:sz w:val="28"/>
          <w:szCs w:val="28"/>
        </w:rPr>
        <w:t xml:space="preserve">в </w:t>
      </w:r>
      <w:r w:rsidR="00F72923">
        <w:rPr>
          <w:b/>
          <w:bCs/>
          <w:sz w:val="28"/>
          <w:szCs w:val="28"/>
        </w:rPr>
        <w:t>муниципальном автономном учреждении</w:t>
      </w:r>
    </w:p>
    <w:p w14:paraId="25A4D9B6" w14:textId="77777777" w:rsidR="00F72923" w:rsidRDefault="00F72923" w:rsidP="00F729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дополнительного образования</w:t>
      </w:r>
    </w:p>
    <w:p w14:paraId="4040D0C4" w14:textId="008B4B89" w:rsidR="00F72923" w:rsidRDefault="00F72923" w:rsidP="00F729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«Спортивная школа «Союз» города Кирова</w:t>
      </w:r>
    </w:p>
    <w:p w14:paraId="7ADD6F87" w14:textId="77777777" w:rsidR="00F72923" w:rsidRDefault="00F72923" w:rsidP="00F72923">
      <w:pPr>
        <w:pStyle w:val="Default"/>
        <w:jc w:val="center"/>
        <w:rPr>
          <w:b/>
          <w:bCs/>
          <w:sz w:val="28"/>
          <w:szCs w:val="28"/>
        </w:rPr>
      </w:pPr>
    </w:p>
    <w:p w14:paraId="7AFA6B1E" w14:textId="1195CB25" w:rsidR="001537F7" w:rsidRPr="001537F7" w:rsidRDefault="001537F7" w:rsidP="00C4553B">
      <w:pPr>
        <w:spacing w:line="360" w:lineRule="exact"/>
        <w:jc w:val="center"/>
        <w:rPr>
          <w:b/>
          <w:sz w:val="28"/>
          <w:szCs w:val="28"/>
        </w:rPr>
      </w:pPr>
      <w:r w:rsidRPr="001537F7">
        <w:rPr>
          <w:b/>
          <w:sz w:val="28"/>
          <w:szCs w:val="28"/>
        </w:rPr>
        <w:t>1. Общие положения</w:t>
      </w:r>
    </w:p>
    <w:p w14:paraId="73EC5BA0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</w:p>
    <w:p w14:paraId="4D840189" w14:textId="06424B22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1.1. Положени</w:t>
      </w:r>
      <w:r>
        <w:rPr>
          <w:sz w:val="28"/>
          <w:szCs w:val="28"/>
        </w:rPr>
        <w:t xml:space="preserve">е о </w:t>
      </w:r>
      <w:r w:rsidR="00C9372F">
        <w:rPr>
          <w:sz w:val="28"/>
          <w:szCs w:val="28"/>
        </w:rPr>
        <w:t>конфликте</w:t>
      </w:r>
      <w:r>
        <w:rPr>
          <w:sz w:val="28"/>
          <w:szCs w:val="28"/>
        </w:rPr>
        <w:t xml:space="preserve"> интересов </w:t>
      </w:r>
      <w:r w:rsidR="00E30B92">
        <w:rPr>
          <w:sz w:val="28"/>
          <w:szCs w:val="28"/>
        </w:rPr>
        <w:t xml:space="preserve">в </w:t>
      </w:r>
      <w:r w:rsidR="00F72923" w:rsidRPr="00632FBA">
        <w:rPr>
          <w:color w:val="000000"/>
          <w:sz w:val="28"/>
          <w:szCs w:val="28"/>
        </w:rPr>
        <w:t>муниципально</w:t>
      </w:r>
      <w:r w:rsidR="00F72923">
        <w:rPr>
          <w:color w:val="000000"/>
          <w:sz w:val="28"/>
          <w:szCs w:val="28"/>
        </w:rPr>
        <w:t>м</w:t>
      </w:r>
      <w:r w:rsidR="00F72923" w:rsidRPr="00632FBA">
        <w:rPr>
          <w:color w:val="000000"/>
          <w:sz w:val="28"/>
          <w:szCs w:val="28"/>
        </w:rPr>
        <w:t xml:space="preserve"> автономно</w:t>
      </w:r>
      <w:r w:rsidR="00F72923">
        <w:rPr>
          <w:color w:val="000000"/>
          <w:sz w:val="28"/>
          <w:szCs w:val="28"/>
        </w:rPr>
        <w:t>м учреждении</w:t>
      </w:r>
      <w:r w:rsidR="00F72923" w:rsidRPr="00632FBA">
        <w:rPr>
          <w:color w:val="000000"/>
          <w:sz w:val="28"/>
          <w:szCs w:val="28"/>
        </w:rPr>
        <w:t xml:space="preserve"> </w:t>
      </w:r>
      <w:r w:rsidR="00F72923">
        <w:rPr>
          <w:color w:val="000000"/>
          <w:sz w:val="28"/>
          <w:szCs w:val="28"/>
        </w:rPr>
        <w:t xml:space="preserve">дополнительного образования </w:t>
      </w:r>
      <w:r w:rsidR="00F72923" w:rsidRPr="00632FBA">
        <w:rPr>
          <w:color w:val="000000"/>
          <w:sz w:val="28"/>
          <w:szCs w:val="28"/>
        </w:rPr>
        <w:t xml:space="preserve">«Спортивная школа «Союз» города Кирова </w:t>
      </w:r>
      <w:r>
        <w:rPr>
          <w:sz w:val="28"/>
          <w:szCs w:val="28"/>
        </w:rPr>
        <w:t>(далее –</w:t>
      </w:r>
      <w:r w:rsidRPr="001537F7">
        <w:rPr>
          <w:sz w:val="28"/>
          <w:szCs w:val="28"/>
        </w:rPr>
        <w:t xml:space="preserve"> Положение) разработано в соответствии с положениями Федеральног</w:t>
      </w:r>
      <w:r w:rsidR="00E3329A">
        <w:rPr>
          <w:sz w:val="28"/>
          <w:szCs w:val="28"/>
        </w:rPr>
        <w:t>о закона от 25</w:t>
      </w:r>
      <w:r w:rsidR="00E53E8D">
        <w:rPr>
          <w:sz w:val="28"/>
          <w:szCs w:val="28"/>
        </w:rPr>
        <w:t>.12.2008</w:t>
      </w:r>
      <w:r w:rsidR="00E3329A">
        <w:rPr>
          <w:sz w:val="28"/>
          <w:szCs w:val="28"/>
        </w:rPr>
        <w:t xml:space="preserve"> № 273-ФЗ </w:t>
      </w:r>
      <w:r w:rsidR="00417A04" w:rsidRPr="00417A04">
        <w:rPr>
          <w:sz w:val="28"/>
          <w:szCs w:val="28"/>
        </w:rPr>
        <w:br/>
      </w:r>
      <w:r w:rsidR="00E3329A">
        <w:rPr>
          <w:sz w:val="28"/>
          <w:szCs w:val="28"/>
        </w:rPr>
        <w:t>«О противодействии коррупции»</w:t>
      </w:r>
      <w:r w:rsidRPr="001537F7">
        <w:rPr>
          <w:sz w:val="28"/>
          <w:szCs w:val="28"/>
        </w:rPr>
        <w:t>.</w:t>
      </w:r>
    </w:p>
    <w:p w14:paraId="5C3BBAB6" w14:textId="0C9141DF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1.2. Настоящее Положение яв</w:t>
      </w:r>
      <w:r w:rsidR="00E3329A">
        <w:rPr>
          <w:sz w:val="28"/>
          <w:szCs w:val="28"/>
        </w:rPr>
        <w:t xml:space="preserve">ляется внутренним документом </w:t>
      </w:r>
      <w:r w:rsidR="00F72923" w:rsidRPr="00632FBA">
        <w:rPr>
          <w:color w:val="000000"/>
          <w:sz w:val="28"/>
          <w:szCs w:val="28"/>
        </w:rPr>
        <w:t>муниципально</w:t>
      </w:r>
      <w:r w:rsidR="00F72923">
        <w:rPr>
          <w:color w:val="000000"/>
          <w:sz w:val="28"/>
          <w:szCs w:val="28"/>
        </w:rPr>
        <w:t>го</w:t>
      </w:r>
      <w:r w:rsidR="00F72923" w:rsidRPr="00632FBA">
        <w:rPr>
          <w:color w:val="000000"/>
          <w:sz w:val="28"/>
          <w:szCs w:val="28"/>
        </w:rPr>
        <w:t xml:space="preserve"> автономно</w:t>
      </w:r>
      <w:r w:rsidR="00F72923">
        <w:rPr>
          <w:color w:val="000000"/>
          <w:sz w:val="28"/>
          <w:szCs w:val="28"/>
        </w:rPr>
        <w:t>го учреждения</w:t>
      </w:r>
      <w:r w:rsidR="00F72923" w:rsidRPr="00632FBA">
        <w:rPr>
          <w:color w:val="000000"/>
          <w:sz w:val="28"/>
          <w:szCs w:val="28"/>
        </w:rPr>
        <w:t xml:space="preserve"> </w:t>
      </w:r>
      <w:r w:rsidR="00F72923">
        <w:rPr>
          <w:color w:val="000000"/>
          <w:sz w:val="28"/>
          <w:szCs w:val="28"/>
        </w:rPr>
        <w:t xml:space="preserve">дополнительного образования </w:t>
      </w:r>
      <w:r w:rsidR="00F72923" w:rsidRPr="00632FBA">
        <w:rPr>
          <w:color w:val="000000"/>
          <w:sz w:val="28"/>
          <w:szCs w:val="28"/>
        </w:rPr>
        <w:t>«Спортивная школа «Союз» города Кирова</w:t>
      </w:r>
      <w:r w:rsidR="00E3329A">
        <w:rPr>
          <w:sz w:val="28"/>
          <w:szCs w:val="28"/>
        </w:rPr>
        <w:t xml:space="preserve"> (далее – </w:t>
      </w:r>
      <w:r w:rsidR="00F72923">
        <w:rPr>
          <w:sz w:val="28"/>
          <w:szCs w:val="28"/>
        </w:rPr>
        <w:t xml:space="preserve">МАУ ДО СШ «Союз», </w:t>
      </w:r>
      <w:r w:rsidR="00E3329A">
        <w:rPr>
          <w:sz w:val="28"/>
          <w:szCs w:val="28"/>
        </w:rPr>
        <w:t>Учреждение</w:t>
      </w:r>
      <w:r w:rsidRPr="001537F7">
        <w:rPr>
          <w:sz w:val="28"/>
          <w:szCs w:val="28"/>
        </w:rPr>
        <w:t>), основной целью которого является установление порядка выявления и урегулирования конфликтов интересов, возн</w:t>
      </w:r>
      <w:r w:rsidR="00E3329A">
        <w:rPr>
          <w:sz w:val="28"/>
          <w:szCs w:val="28"/>
        </w:rPr>
        <w:t>икающих у работников Учреждения</w:t>
      </w:r>
      <w:r w:rsidRPr="001537F7">
        <w:rPr>
          <w:sz w:val="28"/>
          <w:szCs w:val="28"/>
        </w:rPr>
        <w:t xml:space="preserve"> в ходе выполнения ими трудовых обязанностей.</w:t>
      </w:r>
    </w:p>
    <w:p w14:paraId="7F24C0FC" w14:textId="77777777" w:rsidR="00875AD1" w:rsidRPr="00875AD1" w:rsidRDefault="001537F7" w:rsidP="00C4553B">
      <w:pPr>
        <w:pStyle w:val="Default"/>
        <w:spacing w:line="360" w:lineRule="exact"/>
        <w:ind w:firstLine="709"/>
        <w:jc w:val="both"/>
        <w:rPr>
          <w:rFonts w:eastAsia="Times New Roman"/>
          <w:sz w:val="28"/>
          <w:szCs w:val="28"/>
        </w:rPr>
      </w:pPr>
      <w:r w:rsidRPr="001537F7">
        <w:rPr>
          <w:sz w:val="28"/>
          <w:szCs w:val="28"/>
        </w:rPr>
        <w:t xml:space="preserve">1.3. Под </w:t>
      </w:r>
      <w:r w:rsidRPr="00F72923">
        <w:rPr>
          <w:i/>
          <w:iCs/>
          <w:sz w:val="28"/>
          <w:szCs w:val="28"/>
        </w:rPr>
        <w:t>конфликтом интересов</w:t>
      </w:r>
      <w:r w:rsidRPr="001537F7">
        <w:rPr>
          <w:sz w:val="28"/>
          <w:szCs w:val="28"/>
        </w:rPr>
        <w:t xml:space="preserve"> </w:t>
      </w:r>
      <w:r w:rsidRPr="00875AD1">
        <w:rPr>
          <w:rFonts w:eastAsia="Times New Roman"/>
          <w:sz w:val="28"/>
          <w:szCs w:val="28"/>
        </w:rPr>
        <w:t xml:space="preserve">в настоящем Положении понимается ситуация, при которой личная заинтересованность (прямая или </w:t>
      </w:r>
      <w:r w:rsidR="00E3329A" w:rsidRPr="00875AD1">
        <w:rPr>
          <w:rFonts w:eastAsia="Times New Roman"/>
          <w:sz w:val="28"/>
          <w:szCs w:val="28"/>
        </w:rPr>
        <w:t>косвенная) работника Учреждения</w:t>
      </w:r>
      <w:r w:rsidR="003D63C0" w:rsidRPr="00875AD1">
        <w:rPr>
          <w:rFonts w:eastAsia="Times New Roman"/>
          <w:sz w:val="28"/>
          <w:szCs w:val="28"/>
        </w:rPr>
        <w:t xml:space="preserve"> </w:t>
      </w:r>
      <w:r w:rsidRPr="00875AD1">
        <w:rPr>
          <w:rFonts w:eastAsia="Times New Roman"/>
          <w:sz w:val="28"/>
          <w:szCs w:val="28"/>
        </w:rPr>
        <w:t xml:space="preserve">влияет или может повлиять на надлежащее, объективное и беспристрастное исполнение им </w:t>
      </w:r>
      <w:r w:rsidR="00D32BDD" w:rsidRPr="00875AD1">
        <w:rPr>
          <w:rFonts w:eastAsia="Times New Roman"/>
          <w:sz w:val="28"/>
          <w:szCs w:val="28"/>
        </w:rPr>
        <w:t>трудовых (</w:t>
      </w:r>
      <w:r w:rsidRPr="00875AD1">
        <w:rPr>
          <w:rFonts w:eastAsia="Times New Roman"/>
          <w:sz w:val="28"/>
          <w:szCs w:val="28"/>
        </w:rPr>
        <w:t>должностных</w:t>
      </w:r>
      <w:r w:rsidR="00D32BDD" w:rsidRPr="00875AD1">
        <w:rPr>
          <w:rFonts w:eastAsia="Times New Roman"/>
          <w:sz w:val="28"/>
          <w:szCs w:val="28"/>
        </w:rPr>
        <w:t>)</w:t>
      </w:r>
      <w:r w:rsidRPr="00875AD1">
        <w:rPr>
          <w:rFonts w:eastAsia="Times New Roman"/>
          <w:sz w:val="28"/>
          <w:szCs w:val="28"/>
        </w:rPr>
        <w:t xml:space="preserve"> обязан</w:t>
      </w:r>
      <w:r w:rsidR="003D63C0" w:rsidRPr="00875AD1">
        <w:rPr>
          <w:rFonts w:eastAsia="Times New Roman"/>
          <w:sz w:val="28"/>
          <w:szCs w:val="28"/>
        </w:rPr>
        <w:t>ностей</w:t>
      </w:r>
      <w:r w:rsidR="00875AD1" w:rsidRPr="00875AD1">
        <w:rPr>
          <w:rFonts w:eastAsia="Times New Roman"/>
          <w:sz w:val="28"/>
          <w:szCs w:val="28"/>
        </w:rPr>
        <w:t xml:space="preserve"> или ситуация, при которой возникает или может возникнуть противоречие между личной заинтересованностью работника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учреждения. </w:t>
      </w:r>
    </w:p>
    <w:p w14:paraId="388CDF0B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Под </w:t>
      </w:r>
      <w:r w:rsidRPr="00F72923">
        <w:rPr>
          <w:i/>
          <w:iCs/>
          <w:sz w:val="28"/>
          <w:szCs w:val="28"/>
        </w:rPr>
        <w:t>личной заинтересованностью</w:t>
      </w:r>
      <w:r w:rsidRPr="001537F7">
        <w:rPr>
          <w:sz w:val="28"/>
          <w:szCs w:val="28"/>
        </w:rPr>
        <w:t xml:space="preserve">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</w:t>
      </w:r>
      <w:r w:rsidR="00E3329A">
        <w:rPr>
          <w:sz w:val="28"/>
          <w:szCs w:val="28"/>
        </w:rPr>
        <w:t>имуществ) работником Учреждения</w:t>
      </w:r>
      <w:r w:rsidR="00875D34" w:rsidRPr="00875D34">
        <w:rPr>
          <w:sz w:val="28"/>
          <w:szCs w:val="28"/>
        </w:rPr>
        <w:t xml:space="preserve"> </w:t>
      </w:r>
      <w:r w:rsidRPr="001537F7">
        <w:rPr>
          <w:sz w:val="28"/>
          <w:szCs w:val="28"/>
        </w:rPr>
        <w:t xml:space="preserve">и (или) состоящими с ним в близком родстве или свойстве лицами (родителями, супругами, детьми, </w:t>
      </w:r>
      <w:r w:rsidRPr="001537F7">
        <w:rPr>
          <w:sz w:val="28"/>
          <w:szCs w:val="28"/>
        </w:rPr>
        <w:lastRenderedPageBreak/>
        <w:t>братьями, сестрами, а также братьями, сестрами, родителями, детьми супругов и супругами детей), гражданами или организациями,</w:t>
      </w:r>
      <w:r w:rsidR="00E3329A">
        <w:rPr>
          <w:sz w:val="28"/>
          <w:szCs w:val="28"/>
        </w:rPr>
        <w:t xml:space="preserve"> с которыми работник Учреждения</w:t>
      </w:r>
      <w:r w:rsidRPr="001537F7">
        <w:rPr>
          <w:sz w:val="28"/>
          <w:szCs w:val="28"/>
        </w:rPr>
        <w:t xml:space="preserve">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0F558A2E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1.4. Действие настоящего Положения распростра</w:t>
      </w:r>
      <w:r w:rsidR="00E3329A">
        <w:rPr>
          <w:sz w:val="28"/>
          <w:szCs w:val="28"/>
        </w:rPr>
        <w:t xml:space="preserve">няется на </w:t>
      </w:r>
      <w:r w:rsidR="008806D7">
        <w:rPr>
          <w:sz w:val="28"/>
          <w:szCs w:val="28"/>
        </w:rPr>
        <w:t xml:space="preserve">всех </w:t>
      </w:r>
      <w:r w:rsidR="00E3329A">
        <w:rPr>
          <w:sz w:val="28"/>
          <w:szCs w:val="28"/>
        </w:rPr>
        <w:t>работников Учреждения</w:t>
      </w:r>
      <w:r w:rsidR="008806D7">
        <w:rPr>
          <w:sz w:val="28"/>
          <w:szCs w:val="28"/>
        </w:rPr>
        <w:t xml:space="preserve"> </w:t>
      </w:r>
      <w:r w:rsidR="00775C6B" w:rsidRPr="00A265EC">
        <w:rPr>
          <w:sz w:val="28"/>
          <w:szCs w:val="28"/>
        </w:rPr>
        <w:t xml:space="preserve">вне зависимости от занимаемой </w:t>
      </w:r>
      <w:r w:rsidR="003049DA">
        <w:rPr>
          <w:sz w:val="28"/>
          <w:szCs w:val="28"/>
        </w:rPr>
        <w:t>должности и выполняемых функций</w:t>
      </w:r>
      <w:r w:rsidRPr="001537F7">
        <w:rPr>
          <w:sz w:val="28"/>
          <w:szCs w:val="28"/>
        </w:rPr>
        <w:t>.</w:t>
      </w:r>
    </w:p>
    <w:p w14:paraId="5FA2D0BD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1.5. </w:t>
      </w:r>
      <w:r w:rsidR="00847EF3" w:rsidRPr="00847EF3">
        <w:rPr>
          <w:sz w:val="28"/>
          <w:szCs w:val="28"/>
        </w:rPr>
        <w:t>Гражданин, поступающий на работу в Учреждение, об</w:t>
      </w:r>
      <w:r w:rsidR="00847EF3">
        <w:rPr>
          <w:sz w:val="28"/>
          <w:szCs w:val="28"/>
        </w:rPr>
        <w:t>язан ознакомиться с настоящим Положением</w:t>
      </w:r>
      <w:r w:rsidR="00847EF3" w:rsidRPr="001537F7">
        <w:rPr>
          <w:sz w:val="28"/>
          <w:szCs w:val="28"/>
        </w:rPr>
        <w:t xml:space="preserve"> </w:t>
      </w:r>
      <w:r w:rsidR="00847EF3">
        <w:rPr>
          <w:sz w:val="28"/>
          <w:szCs w:val="28"/>
        </w:rPr>
        <w:t>под подпись и соблюдать его</w:t>
      </w:r>
      <w:r w:rsidR="00847EF3" w:rsidRPr="00847EF3">
        <w:rPr>
          <w:sz w:val="28"/>
          <w:szCs w:val="28"/>
        </w:rPr>
        <w:t xml:space="preserve"> в процессе трудовой деятельности.</w:t>
      </w:r>
      <w:r w:rsidR="00847EF3">
        <w:rPr>
          <w:sz w:val="28"/>
          <w:szCs w:val="28"/>
        </w:rPr>
        <w:t xml:space="preserve"> </w:t>
      </w:r>
    </w:p>
    <w:p w14:paraId="042ECE30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</w:p>
    <w:p w14:paraId="2D34BD6C" w14:textId="77777777" w:rsidR="004918F7" w:rsidRDefault="001537F7" w:rsidP="00C4553B">
      <w:pPr>
        <w:pStyle w:val="ac"/>
        <w:spacing w:line="360" w:lineRule="exact"/>
        <w:ind w:left="1134" w:hanging="425"/>
        <w:jc w:val="center"/>
        <w:rPr>
          <w:b/>
          <w:sz w:val="28"/>
          <w:szCs w:val="28"/>
        </w:rPr>
      </w:pPr>
      <w:r w:rsidRPr="00D36655">
        <w:rPr>
          <w:b/>
          <w:sz w:val="28"/>
          <w:szCs w:val="28"/>
        </w:rPr>
        <w:t>2. Основные принципы управления ко</w:t>
      </w:r>
      <w:r w:rsidR="009253FE">
        <w:rPr>
          <w:b/>
          <w:sz w:val="28"/>
          <w:szCs w:val="28"/>
        </w:rPr>
        <w:t>нфликтом интересов</w:t>
      </w:r>
    </w:p>
    <w:p w14:paraId="12A8ADA7" w14:textId="1DD2708E" w:rsidR="001537F7" w:rsidRPr="00D36655" w:rsidRDefault="009253FE" w:rsidP="00C4553B">
      <w:pPr>
        <w:pStyle w:val="ac"/>
        <w:spacing w:line="360" w:lineRule="exact"/>
        <w:ind w:left="1134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Учреждении</w:t>
      </w:r>
    </w:p>
    <w:p w14:paraId="6C1AAB91" w14:textId="77777777" w:rsidR="00D36655" w:rsidRDefault="00D36655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</w:p>
    <w:p w14:paraId="5634D9F4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В основу работы по управлению ко</w:t>
      </w:r>
      <w:r w:rsidR="00D36655">
        <w:rPr>
          <w:sz w:val="28"/>
          <w:szCs w:val="28"/>
        </w:rPr>
        <w:t>нфликтом интересов в Учреждении</w:t>
      </w:r>
      <w:r w:rsidRPr="001537F7">
        <w:rPr>
          <w:sz w:val="28"/>
          <w:szCs w:val="28"/>
        </w:rPr>
        <w:t xml:space="preserve"> положены следующие принципы:</w:t>
      </w:r>
    </w:p>
    <w:p w14:paraId="449A3E48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14:paraId="6C54256C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индивидуальное рассмотрение и оценка репу</w:t>
      </w:r>
      <w:r w:rsidR="00D36655">
        <w:rPr>
          <w:sz w:val="28"/>
          <w:szCs w:val="28"/>
        </w:rPr>
        <w:t>тационных рисков для Учреждения</w:t>
      </w:r>
      <w:r w:rsidRPr="001537F7">
        <w:rPr>
          <w:sz w:val="28"/>
          <w:szCs w:val="28"/>
        </w:rPr>
        <w:t xml:space="preserve"> при выявлении каждого конфликта интересов и его урегулирование;</w:t>
      </w:r>
    </w:p>
    <w:p w14:paraId="732C9532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14:paraId="10648DD6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соблюден</w:t>
      </w:r>
      <w:r w:rsidR="00D36655">
        <w:rPr>
          <w:sz w:val="28"/>
          <w:szCs w:val="28"/>
        </w:rPr>
        <w:t>ие баланса интересов Учреждения</w:t>
      </w:r>
      <w:r w:rsidRPr="001537F7">
        <w:rPr>
          <w:sz w:val="28"/>
          <w:szCs w:val="28"/>
        </w:rPr>
        <w:t xml:space="preserve"> и работника при урегулировании конфликта интересов;</w:t>
      </w:r>
    </w:p>
    <w:p w14:paraId="7CA20927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</w:t>
      </w:r>
      <w:r w:rsidR="00D36655">
        <w:rPr>
          <w:sz w:val="28"/>
          <w:szCs w:val="28"/>
        </w:rPr>
        <w:t>ван (предотвращен) Учреждением</w:t>
      </w:r>
      <w:r w:rsidRPr="001537F7">
        <w:rPr>
          <w:sz w:val="28"/>
          <w:szCs w:val="28"/>
        </w:rPr>
        <w:t>.</w:t>
      </w:r>
    </w:p>
    <w:p w14:paraId="6F462922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</w:p>
    <w:p w14:paraId="71A4E2E0" w14:textId="77777777" w:rsidR="001537F7" w:rsidRPr="00D36655" w:rsidRDefault="001537F7" w:rsidP="00C4553B">
      <w:pPr>
        <w:pStyle w:val="ac"/>
        <w:spacing w:line="360" w:lineRule="exact"/>
        <w:jc w:val="center"/>
        <w:rPr>
          <w:b/>
          <w:sz w:val="28"/>
          <w:szCs w:val="28"/>
        </w:rPr>
      </w:pPr>
      <w:r w:rsidRPr="00D36655">
        <w:rPr>
          <w:b/>
          <w:sz w:val="28"/>
          <w:szCs w:val="28"/>
        </w:rPr>
        <w:t xml:space="preserve">3. Порядок раскрытия конфликта </w:t>
      </w:r>
      <w:r w:rsidR="009253FE">
        <w:rPr>
          <w:b/>
          <w:sz w:val="28"/>
          <w:szCs w:val="28"/>
        </w:rPr>
        <w:t>интересов работником Учреждения</w:t>
      </w:r>
      <w:r w:rsidRPr="00D36655">
        <w:rPr>
          <w:b/>
          <w:sz w:val="28"/>
          <w:szCs w:val="28"/>
        </w:rPr>
        <w:t xml:space="preserve"> и порядок его урегулирования, в том числе возможные способы разрешения возникшего конфликта интересов</w:t>
      </w:r>
    </w:p>
    <w:p w14:paraId="5DA0B05F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</w:p>
    <w:p w14:paraId="789B163B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3.1. В соотв</w:t>
      </w:r>
      <w:r w:rsidR="00AE7F31">
        <w:rPr>
          <w:sz w:val="28"/>
          <w:szCs w:val="28"/>
        </w:rPr>
        <w:t>етствии с условиями настоящего П</w:t>
      </w:r>
      <w:r w:rsidRPr="001537F7">
        <w:rPr>
          <w:sz w:val="28"/>
          <w:szCs w:val="28"/>
        </w:rPr>
        <w:t>оложения устанавливаются следующие виды раскрытия конфликта интересов:</w:t>
      </w:r>
    </w:p>
    <w:p w14:paraId="70B0E0F3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раскрытие сведений о конфликте интересов при приеме на работу;</w:t>
      </w:r>
    </w:p>
    <w:p w14:paraId="4CB2AC82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раскрытие сведений о ко</w:t>
      </w:r>
      <w:r w:rsidR="00AE7F31">
        <w:rPr>
          <w:sz w:val="28"/>
          <w:szCs w:val="28"/>
        </w:rPr>
        <w:t>нфликте интересов при переводе</w:t>
      </w:r>
      <w:r w:rsidRPr="001537F7">
        <w:rPr>
          <w:sz w:val="28"/>
          <w:szCs w:val="28"/>
        </w:rPr>
        <w:t xml:space="preserve"> на новую должность;</w:t>
      </w:r>
    </w:p>
    <w:p w14:paraId="7D90D628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разовое раскрытие сведений по мере возникновения ситуаций конфликта интересов;</w:t>
      </w:r>
    </w:p>
    <w:p w14:paraId="3874C20E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lastRenderedPageBreak/>
        <w:t xml:space="preserve">раскрытие сведений о конфликте интересов в ходе </w:t>
      </w:r>
      <w:r w:rsidR="00D36655">
        <w:rPr>
          <w:sz w:val="28"/>
          <w:szCs w:val="28"/>
        </w:rPr>
        <w:t>заполнения</w:t>
      </w:r>
      <w:r w:rsidRPr="001537F7">
        <w:rPr>
          <w:sz w:val="28"/>
          <w:szCs w:val="28"/>
        </w:rPr>
        <w:t xml:space="preserve"> декларации о </w:t>
      </w:r>
      <w:r w:rsidR="00AE7F31">
        <w:rPr>
          <w:sz w:val="28"/>
          <w:szCs w:val="28"/>
        </w:rPr>
        <w:t>конфликте интересов</w:t>
      </w:r>
      <w:r w:rsidRPr="001537F7">
        <w:rPr>
          <w:sz w:val="28"/>
          <w:szCs w:val="28"/>
        </w:rPr>
        <w:t>.</w:t>
      </w:r>
    </w:p>
    <w:p w14:paraId="724560EF" w14:textId="77777777" w:rsidR="00EE1022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3.2. </w:t>
      </w:r>
      <w:r w:rsidR="00EE1022" w:rsidRPr="00EE1022">
        <w:rPr>
          <w:sz w:val="28"/>
          <w:szCs w:val="28"/>
        </w:rPr>
        <w:t xml:space="preserve">Раскрытие конфликта интересов осуществляется в письменной форме путем направления на имя </w:t>
      </w:r>
      <w:r w:rsidR="00EE1022">
        <w:rPr>
          <w:sz w:val="28"/>
          <w:szCs w:val="28"/>
        </w:rPr>
        <w:t>руководителя</w:t>
      </w:r>
      <w:r w:rsidR="00C41768">
        <w:rPr>
          <w:sz w:val="28"/>
          <w:szCs w:val="28"/>
        </w:rPr>
        <w:t xml:space="preserve"> Учреждения уведомления </w:t>
      </w:r>
      <w:r w:rsidR="00C41768" w:rsidRPr="00D135EB">
        <w:rPr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 w:rsidR="00C41768" w:rsidRPr="00D135EB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="00C41768" w:rsidRPr="00D135EB">
        <w:rPr>
          <w:sz w:val="28"/>
          <w:szCs w:val="28"/>
        </w:rPr>
        <w:t xml:space="preserve"> обязанностей, которая приводит или может привести к конфликту интересов</w:t>
      </w:r>
      <w:r w:rsidR="00D32BDD">
        <w:rPr>
          <w:sz w:val="28"/>
          <w:szCs w:val="28"/>
        </w:rPr>
        <w:t xml:space="preserve"> </w:t>
      </w:r>
      <w:r w:rsidR="00EE1022" w:rsidRPr="00EE1022">
        <w:rPr>
          <w:sz w:val="28"/>
          <w:szCs w:val="28"/>
        </w:rPr>
        <w:t>(далее – уведомление)</w:t>
      </w:r>
      <w:r w:rsidR="00C41768">
        <w:rPr>
          <w:sz w:val="28"/>
          <w:szCs w:val="28"/>
        </w:rPr>
        <w:t>,</w:t>
      </w:r>
      <w:r w:rsidR="00EE1022" w:rsidRPr="00EE1022">
        <w:rPr>
          <w:sz w:val="28"/>
          <w:szCs w:val="28"/>
        </w:rPr>
        <w:t xml:space="preserve"> </w:t>
      </w:r>
      <w:r w:rsidR="006638AD">
        <w:rPr>
          <w:sz w:val="28"/>
          <w:szCs w:val="28"/>
        </w:rPr>
        <w:t xml:space="preserve">по форме </w:t>
      </w:r>
      <w:r w:rsidR="00EE1022" w:rsidRPr="00EE1022">
        <w:rPr>
          <w:sz w:val="28"/>
          <w:szCs w:val="28"/>
        </w:rPr>
        <w:t>в соответст</w:t>
      </w:r>
      <w:r w:rsidR="00EE1022">
        <w:rPr>
          <w:sz w:val="28"/>
          <w:szCs w:val="28"/>
        </w:rPr>
        <w:t>вии с п</w:t>
      </w:r>
      <w:r w:rsidR="00EE1022" w:rsidRPr="00EE1022">
        <w:rPr>
          <w:sz w:val="28"/>
          <w:szCs w:val="28"/>
        </w:rPr>
        <w:t>риложением № 1 к настоящему Положению.</w:t>
      </w:r>
    </w:p>
    <w:p w14:paraId="6AA4A676" w14:textId="77777777" w:rsidR="001176C1" w:rsidRDefault="001176C1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уведомлению могут прилагаться имеющиеся в распоряжении работника дополнительные материалы, подтверждающие факт возникновения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>
        <w:rPr>
          <w:sz w:val="28"/>
          <w:szCs w:val="28"/>
        </w:rPr>
        <w:t xml:space="preserve"> обязанностей, которая приводит или может привести к конфликту интересов.</w:t>
      </w:r>
    </w:p>
    <w:p w14:paraId="4992DD99" w14:textId="77777777" w:rsidR="00420DB0" w:rsidRDefault="00420DB0" w:rsidP="00C4553B">
      <w:pPr>
        <w:spacing w:line="360" w:lineRule="exact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Работник представляет уведомление</w:t>
      </w:r>
      <w:r w:rsidR="00260A84" w:rsidRPr="00FB2068">
        <w:rPr>
          <w:sz w:val="28"/>
          <w:szCs w:val="28"/>
        </w:rPr>
        <w:t xml:space="preserve"> лично</w:t>
      </w:r>
      <w:r w:rsidR="001536D4" w:rsidRPr="00FB2068">
        <w:rPr>
          <w:sz w:val="28"/>
          <w:szCs w:val="28"/>
        </w:rPr>
        <w:t>,</w:t>
      </w:r>
      <w:r w:rsidRPr="00FB2068">
        <w:rPr>
          <w:sz w:val="28"/>
          <w:szCs w:val="28"/>
        </w:rPr>
        <w:t xml:space="preserve"> </w:t>
      </w:r>
      <w:r w:rsidR="00260A84" w:rsidRPr="00FB2068">
        <w:rPr>
          <w:sz w:val="28"/>
          <w:szCs w:val="28"/>
        </w:rPr>
        <w:t>как только станет ему об этом известно</w:t>
      </w:r>
      <w:r w:rsidR="00317AEC" w:rsidRPr="00FB2068">
        <w:rPr>
          <w:sz w:val="28"/>
          <w:szCs w:val="28"/>
        </w:rPr>
        <w:t>,</w:t>
      </w:r>
      <w:r w:rsidR="00F83CD8" w:rsidRPr="00FB2068">
        <w:rPr>
          <w:sz w:val="28"/>
          <w:szCs w:val="28"/>
        </w:rPr>
        <w:t xml:space="preserve"> либо на следующий рабочий день</w:t>
      </w:r>
      <w:r w:rsidRPr="00FB2068">
        <w:rPr>
          <w:sz w:val="28"/>
          <w:szCs w:val="28"/>
        </w:rPr>
        <w:t>,</w:t>
      </w:r>
      <w:r w:rsidRPr="00FB2068">
        <w:t xml:space="preserve"> </w:t>
      </w:r>
      <w:r w:rsidRPr="00FB2068">
        <w:rPr>
          <w:sz w:val="28"/>
          <w:szCs w:val="28"/>
        </w:rPr>
        <w:t xml:space="preserve">а </w:t>
      </w:r>
      <w:r w:rsidR="00F83CD8" w:rsidRPr="00FB2068">
        <w:rPr>
          <w:sz w:val="28"/>
          <w:szCs w:val="28"/>
        </w:rPr>
        <w:t>в случае нахождения его</w:t>
      </w:r>
      <w:r w:rsidRPr="00FB2068">
        <w:rPr>
          <w:sz w:val="28"/>
          <w:szCs w:val="28"/>
        </w:rPr>
        <w:t xml:space="preserve"> вне места работы, не позднее одного рабочего дня, следующего за днем прибытия к месту работы.</w:t>
      </w:r>
    </w:p>
    <w:p w14:paraId="224C2388" w14:textId="49F74C20" w:rsidR="00B52A1D" w:rsidRDefault="00D36655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5B0C23">
        <w:rPr>
          <w:sz w:val="28"/>
          <w:szCs w:val="28"/>
        </w:rPr>
        <w:t>П</w:t>
      </w:r>
      <w:r w:rsidR="005B0C23" w:rsidRPr="001537F7">
        <w:rPr>
          <w:sz w:val="28"/>
          <w:szCs w:val="28"/>
        </w:rPr>
        <w:t xml:space="preserve">рием </w:t>
      </w:r>
      <w:r w:rsidR="0055351F">
        <w:rPr>
          <w:sz w:val="28"/>
          <w:szCs w:val="28"/>
        </w:rPr>
        <w:t xml:space="preserve">и регистрацию </w:t>
      </w:r>
      <w:r w:rsidR="005B0C23" w:rsidRPr="001537F7">
        <w:rPr>
          <w:sz w:val="28"/>
          <w:szCs w:val="28"/>
        </w:rPr>
        <w:t xml:space="preserve">сведений о </w:t>
      </w:r>
      <w:r w:rsidR="005B0C23">
        <w:rPr>
          <w:sz w:val="28"/>
          <w:szCs w:val="28"/>
        </w:rPr>
        <w:t xml:space="preserve">конфликте интересов осуществляет </w:t>
      </w:r>
      <w:r w:rsidR="004C30F3">
        <w:rPr>
          <w:sz w:val="28"/>
          <w:szCs w:val="28"/>
        </w:rPr>
        <w:t xml:space="preserve">должностное </w:t>
      </w:r>
      <w:r w:rsidR="005B0C23">
        <w:rPr>
          <w:sz w:val="28"/>
          <w:szCs w:val="28"/>
        </w:rPr>
        <w:t>л</w:t>
      </w:r>
      <w:r w:rsidR="001536D4">
        <w:rPr>
          <w:sz w:val="28"/>
          <w:szCs w:val="28"/>
        </w:rPr>
        <w:t xml:space="preserve">ицо, ответственное за профилактику коррупционных </w:t>
      </w:r>
      <w:r w:rsidR="005B0C23">
        <w:rPr>
          <w:sz w:val="28"/>
          <w:szCs w:val="28"/>
        </w:rPr>
        <w:t>правонарушений в Учреждении.</w:t>
      </w:r>
    </w:p>
    <w:p w14:paraId="5DFBCFED" w14:textId="5BC6D676" w:rsidR="00B52A1D" w:rsidRDefault="006F1055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B52A1D">
        <w:rPr>
          <w:sz w:val="28"/>
          <w:szCs w:val="28"/>
        </w:rPr>
        <w:t>Указанное в пункте 3.2</w:t>
      </w:r>
      <w:r w:rsidR="00B52A1D" w:rsidRPr="00EE1022">
        <w:rPr>
          <w:sz w:val="28"/>
          <w:szCs w:val="28"/>
        </w:rPr>
        <w:t xml:space="preserve"> настоящего Положения уведомление подлежит регистрации в </w:t>
      </w:r>
      <w:r w:rsidR="00B52A1D">
        <w:rPr>
          <w:sz w:val="28"/>
          <w:szCs w:val="28"/>
        </w:rPr>
        <w:t xml:space="preserve">день его поступления в журнале регистрации </w:t>
      </w:r>
      <w:r w:rsidR="00B52A1D" w:rsidRPr="00EE1022">
        <w:rPr>
          <w:sz w:val="28"/>
          <w:szCs w:val="28"/>
        </w:rPr>
        <w:t xml:space="preserve">уведомлений </w:t>
      </w:r>
      <w:r w:rsidR="00B52A1D" w:rsidRPr="00D135EB">
        <w:rPr>
          <w:sz w:val="28"/>
          <w:szCs w:val="28"/>
        </w:rPr>
        <w:t xml:space="preserve">о возникновении личной заинтересованности при исполнении </w:t>
      </w:r>
      <w:r w:rsidR="00D32BDD">
        <w:rPr>
          <w:sz w:val="28"/>
          <w:szCs w:val="28"/>
        </w:rPr>
        <w:t>трудовых (</w:t>
      </w:r>
      <w:r w:rsidR="00B52A1D" w:rsidRPr="00D135EB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="00B52A1D" w:rsidRPr="00D135EB">
        <w:rPr>
          <w:sz w:val="28"/>
          <w:szCs w:val="28"/>
        </w:rPr>
        <w:t xml:space="preserve"> обязанностей, которая приводит или может привести к конфликту интересов</w:t>
      </w:r>
      <w:r w:rsidR="0096146C">
        <w:rPr>
          <w:sz w:val="28"/>
          <w:szCs w:val="28"/>
        </w:rPr>
        <w:t xml:space="preserve"> (далее – журнал регистрации уведомлений)</w:t>
      </w:r>
      <w:r w:rsidR="00B52A1D">
        <w:rPr>
          <w:sz w:val="28"/>
          <w:szCs w:val="28"/>
        </w:rPr>
        <w:t>,</w:t>
      </w:r>
      <w:r w:rsidR="00B52A1D" w:rsidRPr="00EE1022">
        <w:rPr>
          <w:sz w:val="28"/>
          <w:szCs w:val="28"/>
        </w:rPr>
        <w:t xml:space="preserve"> </w:t>
      </w:r>
      <w:r w:rsidR="00B52A1D">
        <w:rPr>
          <w:sz w:val="28"/>
          <w:szCs w:val="28"/>
        </w:rPr>
        <w:t xml:space="preserve">оформленном </w:t>
      </w:r>
      <w:r w:rsidR="00B52A1D" w:rsidRPr="00EE1022">
        <w:rPr>
          <w:sz w:val="28"/>
          <w:szCs w:val="28"/>
        </w:rPr>
        <w:t>в со</w:t>
      </w:r>
      <w:r w:rsidR="00B52A1D">
        <w:rPr>
          <w:sz w:val="28"/>
          <w:szCs w:val="28"/>
        </w:rPr>
        <w:t xml:space="preserve">ответствии с приложением № 2 </w:t>
      </w:r>
      <w:r w:rsidR="00B52A1D" w:rsidRPr="00EE1022">
        <w:rPr>
          <w:sz w:val="28"/>
          <w:szCs w:val="28"/>
        </w:rPr>
        <w:t>к настоящему Положению.</w:t>
      </w:r>
    </w:p>
    <w:p w14:paraId="6F7AB1AE" w14:textId="77777777" w:rsidR="00FF3323" w:rsidRPr="00FF3323" w:rsidRDefault="006F1055" w:rsidP="00C4553B">
      <w:pPr>
        <w:pStyle w:val="Default"/>
        <w:spacing w:line="360" w:lineRule="exact"/>
        <w:ind w:firstLine="709"/>
        <w:jc w:val="both"/>
        <w:rPr>
          <w:rFonts w:eastAsia="Times New Roman"/>
          <w:color w:val="auto"/>
          <w:sz w:val="28"/>
          <w:szCs w:val="28"/>
        </w:rPr>
      </w:pPr>
      <w:r w:rsidRPr="00FF3323">
        <w:rPr>
          <w:rFonts w:eastAsia="Times New Roman"/>
          <w:color w:val="auto"/>
          <w:sz w:val="28"/>
          <w:szCs w:val="28"/>
        </w:rPr>
        <w:t xml:space="preserve">3.5. </w:t>
      </w:r>
      <w:r w:rsidR="00FF3323" w:rsidRPr="00FF3323">
        <w:rPr>
          <w:rFonts w:eastAsia="Times New Roman"/>
          <w:color w:val="auto"/>
          <w:sz w:val="28"/>
          <w:szCs w:val="28"/>
        </w:rPr>
        <w:t>Зарегистрированное сообщение передается ответственным лицом в комиссию по противодействию коррупции в МАУ ДО СШ «Союз» (далее – комиссия) для рассмотрения и проверки поступившей в сообщении информации с целью оценки серьезности возникающих для учреждения рисков и выбора наиболее подходящей формы урегулирования возникшего конфликта интересов.</w:t>
      </w:r>
    </w:p>
    <w:p w14:paraId="2D1B1E22" w14:textId="50FF5E64" w:rsidR="001537F7" w:rsidRPr="00FE15A4" w:rsidRDefault="006F1055" w:rsidP="00C4553B">
      <w:pPr>
        <w:pStyle w:val="ac"/>
        <w:spacing w:line="360" w:lineRule="exact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3.6</w:t>
      </w:r>
      <w:r w:rsidR="00FE15A4">
        <w:rPr>
          <w:sz w:val="28"/>
          <w:szCs w:val="28"/>
        </w:rPr>
        <w:t xml:space="preserve">. В Учреждении для </w:t>
      </w:r>
      <w:r w:rsidR="001537F7" w:rsidRPr="001537F7">
        <w:rPr>
          <w:sz w:val="28"/>
          <w:szCs w:val="28"/>
        </w:rPr>
        <w:t>работников</w:t>
      </w:r>
      <w:r w:rsidR="00FE15A4">
        <w:rPr>
          <w:sz w:val="28"/>
          <w:szCs w:val="28"/>
        </w:rPr>
        <w:t xml:space="preserve">, </w:t>
      </w:r>
      <w:r w:rsidR="00641BEF">
        <w:rPr>
          <w:sz w:val="28"/>
          <w:szCs w:val="28"/>
        </w:rPr>
        <w:t>чьи должности включены</w:t>
      </w:r>
      <w:r w:rsidR="00FE15A4">
        <w:rPr>
          <w:sz w:val="28"/>
          <w:szCs w:val="28"/>
        </w:rPr>
        <w:t xml:space="preserve"> в </w:t>
      </w:r>
      <w:r w:rsidR="00641BEF" w:rsidRPr="00FF3323">
        <w:rPr>
          <w:sz w:val="28"/>
          <w:szCs w:val="28"/>
        </w:rPr>
        <w:t>П</w:t>
      </w:r>
      <w:r w:rsidR="00FE15A4" w:rsidRPr="00FF3323">
        <w:rPr>
          <w:sz w:val="28"/>
          <w:szCs w:val="28"/>
        </w:rPr>
        <w:t>еречень должностей, замещение которых связано с коррупционным риском,</w:t>
      </w:r>
      <w:r w:rsidR="001537F7" w:rsidRPr="001537F7">
        <w:rPr>
          <w:sz w:val="28"/>
          <w:szCs w:val="28"/>
        </w:rPr>
        <w:t xml:space="preserve"> организуется ежегодное заполнение </w:t>
      </w:r>
      <w:r w:rsidR="00D334A2">
        <w:rPr>
          <w:sz w:val="28"/>
          <w:szCs w:val="28"/>
        </w:rPr>
        <w:t xml:space="preserve">декларации о </w:t>
      </w:r>
      <w:r w:rsidR="00D460F9">
        <w:rPr>
          <w:sz w:val="28"/>
          <w:szCs w:val="28"/>
        </w:rPr>
        <w:t>конфликте интересов</w:t>
      </w:r>
      <w:r w:rsidR="001537F7" w:rsidRPr="001537F7">
        <w:rPr>
          <w:sz w:val="28"/>
          <w:szCs w:val="28"/>
        </w:rPr>
        <w:t>.</w:t>
      </w:r>
    </w:p>
    <w:p w14:paraId="045FCA2F" w14:textId="5729E8E2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Форма декларации о конфликте интересов </w:t>
      </w:r>
      <w:r w:rsidR="00FF3323">
        <w:rPr>
          <w:sz w:val="28"/>
          <w:szCs w:val="28"/>
        </w:rPr>
        <w:t>утверждается</w:t>
      </w:r>
      <w:r w:rsidR="000826E7">
        <w:rPr>
          <w:sz w:val="28"/>
          <w:szCs w:val="28"/>
        </w:rPr>
        <w:t xml:space="preserve"> приказом </w:t>
      </w:r>
      <w:r w:rsidR="00FF3323">
        <w:rPr>
          <w:sz w:val="28"/>
          <w:szCs w:val="28"/>
        </w:rPr>
        <w:t xml:space="preserve"> </w:t>
      </w:r>
      <w:r w:rsidR="000826E7">
        <w:rPr>
          <w:sz w:val="28"/>
          <w:szCs w:val="28"/>
        </w:rPr>
        <w:t xml:space="preserve"> Учреждения</w:t>
      </w:r>
      <w:r w:rsidRPr="001537F7">
        <w:rPr>
          <w:sz w:val="28"/>
          <w:szCs w:val="28"/>
        </w:rPr>
        <w:t>.</w:t>
      </w:r>
    </w:p>
    <w:p w14:paraId="3BD11ECB" w14:textId="5A12C886" w:rsidR="00A73096" w:rsidRPr="00FB2068" w:rsidRDefault="00A73096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="00434223">
        <w:rPr>
          <w:sz w:val="28"/>
          <w:szCs w:val="28"/>
        </w:rPr>
        <w:t>Комиссия</w:t>
      </w:r>
      <w:r w:rsidRPr="001537F7">
        <w:rPr>
          <w:sz w:val="28"/>
          <w:szCs w:val="28"/>
        </w:rPr>
        <w:t xml:space="preserve"> берет на себя обязательство конфиденциального рассмотрения </w:t>
      </w:r>
      <w:r w:rsidRPr="00FB2068">
        <w:rPr>
          <w:sz w:val="28"/>
          <w:szCs w:val="28"/>
        </w:rPr>
        <w:t>представленных сведений и урегулирования конфликта интересов.</w:t>
      </w:r>
    </w:p>
    <w:p w14:paraId="21B233B4" w14:textId="6565AD9F" w:rsidR="001537F7" w:rsidRPr="001537F7" w:rsidRDefault="001536D4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FB2068">
        <w:rPr>
          <w:sz w:val="28"/>
          <w:szCs w:val="28"/>
        </w:rPr>
        <w:t>3.</w:t>
      </w:r>
      <w:r w:rsidR="00A73096" w:rsidRPr="00FB2068">
        <w:rPr>
          <w:sz w:val="28"/>
          <w:szCs w:val="28"/>
        </w:rPr>
        <w:t>8</w:t>
      </w:r>
      <w:r w:rsidR="001537F7" w:rsidRPr="00FB2068">
        <w:rPr>
          <w:sz w:val="28"/>
          <w:szCs w:val="28"/>
        </w:rPr>
        <w:t xml:space="preserve">. </w:t>
      </w:r>
      <w:r w:rsidR="001537F7" w:rsidRPr="001537F7">
        <w:rPr>
          <w:sz w:val="28"/>
          <w:szCs w:val="28"/>
        </w:rPr>
        <w:t>По результатам проверки поступившей информации должно быть установлено является или не является возникшая (способная возникнуть) ситуация конфликтом интересов.</w:t>
      </w:r>
    </w:p>
    <w:p w14:paraId="4C7636DD" w14:textId="77777777" w:rsidR="001537F7" w:rsidRPr="001537F7" w:rsidRDefault="00990193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Ситуация, не </w:t>
      </w:r>
      <w:r w:rsidR="001537F7" w:rsidRPr="001537F7">
        <w:rPr>
          <w:sz w:val="28"/>
          <w:szCs w:val="28"/>
        </w:rPr>
        <w:t>я</w:t>
      </w:r>
      <w:r>
        <w:rPr>
          <w:sz w:val="28"/>
          <w:szCs w:val="28"/>
        </w:rPr>
        <w:t xml:space="preserve">вляющаяся конфликтом интересов, </w:t>
      </w:r>
      <w:r w:rsidR="001537F7" w:rsidRPr="001537F7">
        <w:rPr>
          <w:sz w:val="28"/>
          <w:szCs w:val="28"/>
        </w:rPr>
        <w:t>не нуждается в специальных способах урегулирования.</w:t>
      </w:r>
    </w:p>
    <w:p w14:paraId="6E239825" w14:textId="07B6450F" w:rsidR="001537F7" w:rsidRPr="001537F7" w:rsidRDefault="00A73096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A3D40">
        <w:rPr>
          <w:sz w:val="28"/>
          <w:szCs w:val="28"/>
        </w:rPr>
        <w:t>9</w:t>
      </w:r>
      <w:r w:rsidR="001537F7" w:rsidRPr="001537F7">
        <w:rPr>
          <w:sz w:val="28"/>
          <w:szCs w:val="28"/>
        </w:rPr>
        <w:t>. В случае если конфликт интересов имеет место, то могут быть использованы следующие способы его разрешения:</w:t>
      </w:r>
    </w:p>
    <w:p w14:paraId="6690B7CE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14:paraId="58E8371F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добровольный отказ работни</w:t>
      </w:r>
      <w:r w:rsidR="00B438B6">
        <w:rPr>
          <w:sz w:val="28"/>
          <w:szCs w:val="28"/>
        </w:rPr>
        <w:t>ка Учреждения</w:t>
      </w:r>
      <w:r w:rsidRPr="001537F7">
        <w:rPr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5F977F92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</w:t>
      </w:r>
      <w:r w:rsidR="00E551FF">
        <w:rPr>
          <w:sz w:val="28"/>
          <w:szCs w:val="28"/>
        </w:rPr>
        <w:t xml:space="preserve">смотр и изменение </w:t>
      </w:r>
      <w:r w:rsidR="00D32BDD">
        <w:rPr>
          <w:sz w:val="28"/>
          <w:szCs w:val="28"/>
        </w:rPr>
        <w:t>трудовых (</w:t>
      </w:r>
      <w:r w:rsidR="00E551FF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обязанностей работника;</w:t>
      </w:r>
    </w:p>
    <w:p w14:paraId="5205DFAD" w14:textId="77777777" w:rsid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перевод работника на должность, предусматри</w:t>
      </w:r>
      <w:r w:rsidR="00E551FF">
        <w:rPr>
          <w:sz w:val="28"/>
          <w:szCs w:val="28"/>
        </w:rPr>
        <w:t xml:space="preserve">вающую выполнение </w:t>
      </w:r>
      <w:r w:rsidR="00D32BDD">
        <w:rPr>
          <w:sz w:val="28"/>
          <w:szCs w:val="28"/>
        </w:rPr>
        <w:t>трудовых (</w:t>
      </w:r>
      <w:r w:rsidR="00E551FF">
        <w:rPr>
          <w:sz w:val="28"/>
          <w:szCs w:val="28"/>
        </w:rPr>
        <w:t>должностных</w:t>
      </w:r>
      <w:r w:rsidR="00D32BDD">
        <w:rPr>
          <w:sz w:val="28"/>
          <w:szCs w:val="28"/>
        </w:rPr>
        <w:t>)</w:t>
      </w:r>
      <w:r w:rsidRPr="001537F7">
        <w:rPr>
          <w:sz w:val="28"/>
          <w:szCs w:val="28"/>
        </w:rPr>
        <w:t xml:space="preserve"> обязанностей, не связанных с конфликтом интересов;</w:t>
      </w:r>
    </w:p>
    <w:p w14:paraId="4662CF4E" w14:textId="77777777" w:rsidR="006E29CC" w:rsidRPr="001537F7" w:rsidRDefault="006E29CC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дополнительный контроль</w:t>
      </w:r>
      <w:r w:rsidRPr="006E29CC">
        <w:rPr>
          <w:sz w:val="28"/>
          <w:szCs w:val="28"/>
        </w:rPr>
        <w:t xml:space="preserve"> за принятием </w:t>
      </w:r>
      <w:r>
        <w:rPr>
          <w:sz w:val="28"/>
          <w:szCs w:val="28"/>
        </w:rPr>
        <w:t xml:space="preserve">работником </w:t>
      </w:r>
      <w:r w:rsidRPr="006E29CC">
        <w:rPr>
          <w:sz w:val="28"/>
          <w:szCs w:val="28"/>
        </w:rPr>
        <w:t xml:space="preserve">решений и совершением </w:t>
      </w:r>
      <w:r>
        <w:rPr>
          <w:sz w:val="28"/>
          <w:szCs w:val="28"/>
        </w:rPr>
        <w:t xml:space="preserve">им </w:t>
      </w:r>
      <w:r w:rsidRPr="006E29CC">
        <w:rPr>
          <w:sz w:val="28"/>
          <w:szCs w:val="28"/>
        </w:rPr>
        <w:t>действий, которые находятся или могут оказаться под влиянием конфликта интересов</w:t>
      </w:r>
      <w:r>
        <w:rPr>
          <w:sz w:val="28"/>
          <w:szCs w:val="28"/>
        </w:rPr>
        <w:t>;</w:t>
      </w:r>
    </w:p>
    <w:p w14:paraId="57B7CCE9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14:paraId="413CDDDC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 xml:space="preserve">отказ работника от </w:t>
      </w:r>
      <w:r w:rsidR="00FE15A4">
        <w:rPr>
          <w:sz w:val="28"/>
          <w:szCs w:val="28"/>
        </w:rPr>
        <w:t xml:space="preserve">выгоды, </w:t>
      </w:r>
      <w:r w:rsidRPr="001537F7">
        <w:rPr>
          <w:sz w:val="28"/>
          <w:szCs w:val="28"/>
        </w:rPr>
        <w:t>своего личного интереса, порождающего к</w:t>
      </w:r>
      <w:r w:rsidR="00B438B6">
        <w:rPr>
          <w:sz w:val="28"/>
          <w:szCs w:val="28"/>
        </w:rPr>
        <w:t>онфликт с интересами Учреждения</w:t>
      </w:r>
      <w:r w:rsidRPr="001537F7">
        <w:rPr>
          <w:sz w:val="28"/>
          <w:szCs w:val="28"/>
        </w:rPr>
        <w:t>;</w:t>
      </w:r>
    </w:p>
    <w:p w14:paraId="57182B3E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увольнение работни</w:t>
      </w:r>
      <w:r w:rsidR="00B438B6">
        <w:rPr>
          <w:sz w:val="28"/>
          <w:szCs w:val="28"/>
        </w:rPr>
        <w:t>ка из Учреждения</w:t>
      </w:r>
      <w:r w:rsidRPr="001537F7">
        <w:rPr>
          <w:sz w:val="28"/>
          <w:szCs w:val="28"/>
        </w:rPr>
        <w:t xml:space="preserve"> по инициативе работника;</w:t>
      </w:r>
    </w:p>
    <w:p w14:paraId="553FE00F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</w:t>
      </w:r>
      <w:r w:rsidR="00990193">
        <w:rPr>
          <w:sz w:val="28"/>
          <w:szCs w:val="28"/>
        </w:rPr>
        <w:t xml:space="preserve"> (должностных)</w:t>
      </w:r>
      <w:r w:rsidRPr="001537F7">
        <w:rPr>
          <w:sz w:val="28"/>
          <w:szCs w:val="28"/>
        </w:rPr>
        <w:t xml:space="preserve"> обязанностей.</w:t>
      </w:r>
    </w:p>
    <w:p w14:paraId="0E8386EE" w14:textId="414130A6" w:rsidR="001537F7" w:rsidRPr="001537F7" w:rsidRDefault="006F1055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7A3D40">
        <w:rPr>
          <w:sz w:val="28"/>
          <w:szCs w:val="28"/>
        </w:rPr>
        <w:t>0</w:t>
      </w:r>
      <w:r w:rsidR="001537F7" w:rsidRPr="001537F7">
        <w:rPr>
          <w:sz w:val="28"/>
          <w:szCs w:val="28"/>
        </w:rPr>
        <w:t>. При разрешении имеющегося конфликта инте</w:t>
      </w:r>
      <w:r w:rsidR="00B438B6">
        <w:rPr>
          <w:sz w:val="28"/>
          <w:szCs w:val="28"/>
        </w:rPr>
        <w:t>ресов следует выбрать наиболее «мягкую»</w:t>
      </w:r>
      <w:r w:rsidR="001537F7" w:rsidRPr="001537F7">
        <w:rPr>
          <w:sz w:val="28"/>
          <w:szCs w:val="28"/>
        </w:rPr>
        <w:t xml:space="preserve">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</w:t>
      </w:r>
      <w:r w:rsidR="00B438B6">
        <w:rPr>
          <w:sz w:val="28"/>
          <w:szCs w:val="28"/>
        </w:rPr>
        <w:t>остью или в случае, если более «мягкие»</w:t>
      </w:r>
      <w:r w:rsidR="001537F7" w:rsidRPr="001537F7">
        <w:rPr>
          <w:sz w:val="28"/>
          <w:szCs w:val="28"/>
        </w:rPr>
        <w:t xml:space="preserve"> меры оказались недостаточно эффективными.</w:t>
      </w:r>
    </w:p>
    <w:p w14:paraId="66DC0604" w14:textId="77777777" w:rsid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</w:t>
      </w:r>
      <w:r w:rsidR="00B438B6">
        <w:rPr>
          <w:sz w:val="28"/>
          <w:szCs w:val="28"/>
        </w:rPr>
        <w:t>ан в ущерб интересам Учреждения</w:t>
      </w:r>
      <w:r w:rsidRPr="001537F7">
        <w:rPr>
          <w:sz w:val="28"/>
          <w:szCs w:val="28"/>
        </w:rPr>
        <w:t>.</w:t>
      </w:r>
    </w:p>
    <w:p w14:paraId="21DFB214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</w:p>
    <w:p w14:paraId="1DBF6EF4" w14:textId="77777777" w:rsidR="001537F7" w:rsidRPr="00B438B6" w:rsidRDefault="001537F7" w:rsidP="00C4553B">
      <w:pPr>
        <w:pStyle w:val="ac"/>
        <w:spacing w:line="360" w:lineRule="exact"/>
        <w:ind w:left="1276" w:hanging="567"/>
        <w:jc w:val="center"/>
        <w:rPr>
          <w:b/>
          <w:sz w:val="28"/>
          <w:szCs w:val="28"/>
        </w:rPr>
      </w:pPr>
      <w:r w:rsidRPr="00B438B6">
        <w:rPr>
          <w:b/>
          <w:sz w:val="28"/>
          <w:szCs w:val="28"/>
        </w:rPr>
        <w:t>4. Обязанности работников в связи с раскрытием и урегулированием конфликта интересов</w:t>
      </w:r>
    </w:p>
    <w:p w14:paraId="54103745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</w:p>
    <w:p w14:paraId="0D25277D" w14:textId="29FD5D01" w:rsidR="001537F7" w:rsidRPr="001537F7" w:rsidRDefault="00121C79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Учреждения при выполнении своих </w:t>
      </w:r>
      <w:r w:rsidRPr="001537F7">
        <w:rPr>
          <w:sz w:val="28"/>
          <w:szCs w:val="28"/>
        </w:rPr>
        <w:t>трудовых</w:t>
      </w:r>
      <w:r>
        <w:rPr>
          <w:sz w:val="28"/>
          <w:szCs w:val="28"/>
        </w:rPr>
        <w:t xml:space="preserve"> (должностных) </w:t>
      </w:r>
      <w:r w:rsidRPr="001537F7">
        <w:rPr>
          <w:sz w:val="28"/>
          <w:szCs w:val="28"/>
        </w:rPr>
        <w:t>обязанностей</w:t>
      </w:r>
      <w:r>
        <w:rPr>
          <w:sz w:val="28"/>
          <w:szCs w:val="28"/>
        </w:rPr>
        <w:t xml:space="preserve"> обязан:</w:t>
      </w:r>
    </w:p>
    <w:p w14:paraId="65689C95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lastRenderedPageBreak/>
        <w:t>при выполнении своих трудовых</w:t>
      </w:r>
      <w:r w:rsidR="00990193">
        <w:rPr>
          <w:sz w:val="28"/>
          <w:szCs w:val="28"/>
        </w:rPr>
        <w:t xml:space="preserve"> (должностных) </w:t>
      </w:r>
      <w:r w:rsidRPr="001537F7">
        <w:rPr>
          <w:sz w:val="28"/>
          <w:szCs w:val="28"/>
        </w:rPr>
        <w:t>обязанностей руково</w:t>
      </w:r>
      <w:r w:rsidR="009253FE">
        <w:rPr>
          <w:sz w:val="28"/>
          <w:szCs w:val="28"/>
        </w:rPr>
        <w:t>дствоваться интересами Учреждения</w:t>
      </w:r>
      <w:r w:rsidR="00B94FEA">
        <w:rPr>
          <w:sz w:val="28"/>
          <w:szCs w:val="28"/>
        </w:rPr>
        <w:t xml:space="preserve"> –</w:t>
      </w:r>
      <w:r w:rsidRPr="001537F7">
        <w:rPr>
          <w:sz w:val="28"/>
          <w:szCs w:val="28"/>
        </w:rPr>
        <w:t xml:space="preserve"> без учета своих личных интересов, интересов своих родственников и друзей;</w:t>
      </w:r>
    </w:p>
    <w:p w14:paraId="794BE67A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14:paraId="6FD5DB2A" w14:textId="77777777" w:rsidR="001537F7" w:rsidRP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раскрывать возникший (реальный) или потенциальный конфликт интересов;</w:t>
      </w:r>
    </w:p>
    <w:p w14:paraId="7A45DC68" w14:textId="77777777" w:rsidR="001537F7" w:rsidRDefault="001537F7" w:rsidP="00C4553B">
      <w:pPr>
        <w:pStyle w:val="ac"/>
        <w:spacing w:line="360" w:lineRule="exact"/>
        <w:ind w:firstLine="709"/>
        <w:jc w:val="both"/>
        <w:rPr>
          <w:sz w:val="28"/>
          <w:szCs w:val="28"/>
        </w:rPr>
      </w:pPr>
      <w:r w:rsidRPr="001537F7">
        <w:rPr>
          <w:sz w:val="28"/>
          <w:szCs w:val="28"/>
        </w:rPr>
        <w:t>содействовать урегулированию возникшего конфликта интересов.</w:t>
      </w:r>
    </w:p>
    <w:p w14:paraId="65256F40" w14:textId="77777777" w:rsidR="00DC0D18" w:rsidRPr="00875D34" w:rsidRDefault="00DC0D18" w:rsidP="00C4553B">
      <w:pPr>
        <w:widowControl w:val="0"/>
        <w:autoSpaceDE w:val="0"/>
        <w:autoSpaceDN w:val="0"/>
        <w:adjustRightInd w:val="0"/>
        <w:spacing w:line="360" w:lineRule="exact"/>
        <w:ind w:firstLine="851"/>
        <w:jc w:val="center"/>
        <w:outlineLvl w:val="1"/>
        <w:rPr>
          <w:sz w:val="28"/>
          <w:szCs w:val="28"/>
        </w:rPr>
      </w:pPr>
    </w:p>
    <w:p w14:paraId="6829D29F" w14:textId="54E84B02" w:rsidR="006638AD" w:rsidRPr="006638AD" w:rsidRDefault="00A11D42" w:rsidP="00C4553B">
      <w:pPr>
        <w:widowControl w:val="0"/>
        <w:autoSpaceDE w:val="0"/>
        <w:autoSpaceDN w:val="0"/>
        <w:adjustRightInd w:val="0"/>
        <w:spacing w:line="360" w:lineRule="exact"/>
        <w:ind w:firstLine="851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90193">
        <w:rPr>
          <w:b/>
          <w:sz w:val="28"/>
          <w:szCs w:val="28"/>
        </w:rPr>
        <w:t>. Ответственность работников У</w:t>
      </w:r>
      <w:r w:rsidR="006638AD" w:rsidRPr="006638AD">
        <w:rPr>
          <w:b/>
          <w:sz w:val="28"/>
          <w:szCs w:val="28"/>
        </w:rPr>
        <w:t>чреждения</w:t>
      </w:r>
    </w:p>
    <w:p w14:paraId="56A0B5B9" w14:textId="77777777" w:rsidR="0055351F" w:rsidRPr="009D78F9" w:rsidRDefault="0055351F" w:rsidP="00C4553B">
      <w:pPr>
        <w:spacing w:line="360" w:lineRule="exact"/>
        <w:ind w:firstLine="709"/>
        <w:jc w:val="both"/>
        <w:rPr>
          <w:sz w:val="28"/>
          <w:szCs w:val="28"/>
        </w:rPr>
      </w:pPr>
      <w:r w:rsidRPr="009D78F9">
        <w:rPr>
          <w:sz w:val="28"/>
          <w:szCs w:val="28"/>
        </w:rPr>
        <w:t xml:space="preserve">5.1. Ответственность физических лиц за коррупционные правонарушения установлена статьей 13 Федерального закона «О противодействии коррупции».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14:paraId="6E686BCC" w14:textId="77777777" w:rsidR="0055351F" w:rsidRPr="009D78F9" w:rsidRDefault="0055351F" w:rsidP="00C4553B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9D78F9">
        <w:rPr>
          <w:sz w:val="28"/>
          <w:szCs w:val="28"/>
        </w:rPr>
        <w:t xml:space="preserve">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организации, работник привлекается к дисциплинарной ответственности по общим основаниям. </w:t>
      </w:r>
    </w:p>
    <w:p w14:paraId="36FC5909" w14:textId="77777777" w:rsidR="0055351F" w:rsidRPr="009D78F9" w:rsidRDefault="0055351F" w:rsidP="00C4553B">
      <w:pPr>
        <w:pStyle w:val="af0"/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D78F9">
        <w:rPr>
          <w:sz w:val="28"/>
          <w:szCs w:val="28"/>
        </w:rPr>
        <w:t xml:space="preserve">огласно статье 192 ТК РФ к дисциплинарным взысканиям, в частности, относится увольнение работника по основаниям, предусмотренным </w:t>
      </w:r>
      <w:hyperlink w:anchor="Par1359" w:tooltip="Ссылка на текущий документ" w:history="1">
        <w:r w:rsidRPr="009D78F9">
          <w:rPr>
            <w:sz w:val="28"/>
            <w:szCs w:val="28"/>
          </w:rPr>
          <w:t>пунктами 5,</w:t>
        </w:r>
      </w:hyperlink>
      <w:r w:rsidRPr="009D78F9">
        <w:rPr>
          <w:sz w:val="28"/>
          <w:szCs w:val="28"/>
        </w:rPr>
        <w:t xml:space="preserve"> </w:t>
      </w:r>
      <w:hyperlink w:anchor="Par1360" w:tooltip="Ссылка на текущий документ" w:history="1">
        <w:r w:rsidRPr="009D78F9">
          <w:rPr>
            <w:sz w:val="28"/>
            <w:szCs w:val="28"/>
          </w:rPr>
          <w:t>6,</w:t>
        </w:r>
      </w:hyperlink>
      <w:r w:rsidRPr="009D78F9">
        <w:rPr>
          <w:sz w:val="28"/>
          <w:szCs w:val="28"/>
        </w:rPr>
        <w:t xml:space="preserve"> </w:t>
      </w:r>
      <w:hyperlink w:anchor="Par1381" w:tooltip="Ссылка на текущий документ" w:history="1">
        <w:r w:rsidRPr="009D78F9">
          <w:rPr>
            <w:sz w:val="28"/>
            <w:szCs w:val="28"/>
          </w:rPr>
          <w:t>9</w:t>
        </w:r>
      </w:hyperlink>
      <w:r w:rsidRPr="009D78F9">
        <w:rPr>
          <w:sz w:val="28"/>
          <w:szCs w:val="28"/>
        </w:rPr>
        <w:t xml:space="preserve"> или </w:t>
      </w:r>
      <w:hyperlink w:anchor="Par1382" w:tooltip="Ссылка на текущий документ" w:history="1">
        <w:r w:rsidRPr="009D78F9">
          <w:rPr>
            <w:sz w:val="28"/>
            <w:szCs w:val="28"/>
          </w:rPr>
          <w:t>10 части первой статьи 81</w:t>
        </w:r>
      </w:hyperlink>
      <w:r w:rsidRPr="009D78F9">
        <w:rPr>
          <w:sz w:val="28"/>
          <w:szCs w:val="28"/>
        </w:rPr>
        <w:t xml:space="preserve">, </w:t>
      </w:r>
      <w:hyperlink w:anchor="Par4971" w:tooltip="Ссылка на текущий документ" w:history="1">
        <w:r w:rsidRPr="009D78F9">
          <w:rPr>
            <w:sz w:val="28"/>
            <w:szCs w:val="28"/>
          </w:rPr>
          <w:t>пунктом 1 статьи 336</w:t>
        </w:r>
      </w:hyperlink>
      <w:r w:rsidRPr="009D78F9">
        <w:rPr>
          <w:sz w:val="28"/>
          <w:szCs w:val="28"/>
        </w:rPr>
        <w:t xml:space="preserve">, а также </w:t>
      </w:r>
      <w:hyperlink w:anchor="Par1376" w:tooltip="Ссылка на текущий документ" w:history="1">
        <w:r w:rsidRPr="009D78F9">
          <w:rPr>
            <w:sz w:val="28"/>
            <w:szCs w:val="28"/>
          </w:rPr>
          <w:t>пунктами 7</w:t>
        </w:r>
      </w:hyperlink>
      <w:r w:rsidRPr="009D78F9">
        <w:rPr>
          <w:sz w:val="28"/>
          <w:szCs w:val="28"/>
        </w:rPr>
        <w:t xml:space="preserve"> или </w:t>
      </w:r>
      <w:hyperlink w:anchor="Par1377" w:tooltip="Ссылка на текущий документ" w:history="1">
        <w:r w:rsidRPr="009D78F9">
          <w:rPr>
            <w:sz w:val="28"/>
            <w:szCs w:val="28"/>
          </w:rPr>
          <w:t>7.1</w:t>
        </w:r>
      </w:hyperlink>
      <w:r w:rsidRPr="009D78F9">
        <w:rPr>
          <w:sz w:val="28"/>
          <w:szCs w:val="28"/>
        </w:rPr>
        <w:t xml:space="preserve"> </w:t>
      </w:r>
      <w:hyperlink w:anchor="Par1380" w:tooltip="Ссылка на текущий документ" w:history="1">
        <w:r w:rsidRPr="009D78F9">
          <w:rPr>
            <w:sz w:val="28"/>
            <w:szCs w:val="28"/>
          </w:rPr>
          <w:t>части первой статьи 81</w:t>
        </w:r>
      </w:hyperlink>
      <w:r w:rsidRPr="009D78F9">
        <w:rPr>
          <w:sz w:val="28"/>
          <w:szCs w:val="28"/>
        </w:rPr>
        <w:t> ТК РФ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 Трудовой договор может быть расторгнут работодателем, в том числе в следующих случаях:</w:t>
      </w:r>
    </w:p>
    <w:p w14:paraId="09F085B7" w14:textId="77777777" w:rsidR="0055351F" w:rsidRPr="009D78F9" w:rsidRDefault="0055351F" w:rsidP="00C4553B">
      <w:pPr>
        <w:pStyle w:val="af0"/>
        <w:tabs>
          <w:tab w:val="left" w:pos="0"/>
          <w:tab w:val="num" w:pos="851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9D78F9">
        <w:rPr>
          <w:sz w:val="28"/>
          <w:szCs w:val="28"/>
        </w:rPr>
        <w:tab/>
        <w:t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 «в» пункта 6 части 1 статьи 81 ТК РФ);</w:t>
      </w:r>
    </w:p>
    <w:p w14:paraId="6B466FFB" w14:textId="77777777" w:rsidR="0055351F" w:rsidRPr="009D78F9" w:rsidRDefault="0055351F" w:rsidP="00C4553B">
      <w:pPr>
        <w:pStyle w:val="af0"/>
        <w:tabs>
          <w:tab w:val="left" w:pos="0"/>
          <w:tab w:val="num" w:pos="851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9D78F9">
        <w:rPr>
          <w:sz w:val="28"/>
          <w:szCs w:val="28"/>
        </w:rPr>
        <w:tab/>
        <w:t>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 7 части первой статьи 81 ТК РФ);</w:t>
      </w:r>
    </w:p>
    <w:p w14:paraId="0842DA5C" w14:textId="77777777" w:rsidR="0055351F" w:rsidRPr="009D78F9" w:rsidRDefault="0055351F" w:rsidP="00C4553B">
      <w:pPr>
        <w:pStyle w:val="af0"/>
        <w:tabs>
          <w:tab w:val="left" w:pos="0"/>
          <w:tab w:val="num" w:pos="851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9D78F9">
        <w:rPr>
          <w:sz w:val="28"/>
          <w:szCs w:val="28"/>
        </w:rPr>
        <w:tab/>
        <w:t xml:space="preserve">принятия необоснованного решения руководителем организации (филиала, представительства), его заместителями и главным бухгалтером, повлекшего за собой нарушение сохранности имущества, неправомерное его </w:t>
      </w:r>
      <w:r w:rsidRPr="009D78F9">
        <w:rPr>
          <w:sz w:val="28"/>
          <w:szCs w:val="28"/>
        </w:rPr>
        <w:lastRenderedPageBreak/>
        <w:t>использование или иной ущерб имуществу организации (пункт 9 части первой статьи 81 ТК РФ);</w:t>
      </w:r>
    </w:p>
    <w:p w14:paraId="07BFBDBD" w14:textId="77777777" w:rsidR="0055351F" w:rsidRPr="009D78F9" w:rsidRDefault="0055351F" w:rsidP="00C4553B">
      <w:pPr>
        <w:pStyle w:val="af0"/>
        <w:tabs>
          <w:tab w:val="left" w:pos="0"/>
          <w:tab w:val="num" w:pos="851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9D78F9">
        <w:rPr>
          <w:sz w:val="28"/>
          <w:szCs w:val="28"/>
        </w:rPr>
        <w:tab/>
        <w:t>однократного грубого нарушения руководителем организации (филиала, представительства), его заместителями своих трудовых обязанностей (пункт 10 части первой статьи 81 ТК РФ).</w:t>
      </w:r>
    </w:p>
    <w:p w14:paraId="61DEA59E" w14:textId="77777777" w:rsidR="0055351F" w:rsidRPr="009D78F9" w:rsidRDefault="0055351F" w:rsidP="00C4553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9D78F9">
        <w:rPr>
          <w:color w:val="auto"/>
          <w:sz w:val="28"/>
          <w:szCs w:val="28"/>
        </w:rPr>
        <w:t>.3. Сделка, в совершении которой имеется заинтересованность, которая совершена с нарушением требований стать</w:t>
      </w:r>
      <w:r>
        <w:rPr>
          <w:color w:val="auto"/>
          <w:sz w:val="28"/>
          <w:szCs w:val="28"/>
        </w:rPr>
        <w:t>и</w:t>
      </w:r>
      <w:r w:rsidRPr="009D78F9">
        <w:rPr>
          <w:color w:val="auto"/>
          <w:sz w:val="28"/>
          <w:szCs w:val="28"/>
        </w:rPr>
        <w:t xml:space="preserve"> 17 Федерального закона от 03.11.2006 № 174-ФЗ «Об автономных учреждениях» может быть признана судом недействительной в соответствии с указанными положениями Федерального закона и нормами гражданского законодательства. </w:t>
      </w:r>
    </w:p>
    <w:p w14:paraId="358493D0" w14:textId="77777777" w:rsidR="0055351F" w:rsidRPr="009D78F9" w:rsidRDefault="0055351F" w:rsidP="00C4553B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9D78F9">
        <w:rPr>
          <w:color w:val="auto"/>
          <w:sz w:val="28"/>
          <w:szCs w:val="28"/>
        </w:rPr>
        <w:t xml:space="preserve">Заинтересованное лицо несет перед учреждением ответственность в размере убытков, причиненных учреждению. Если убытки причинены учреждению несколькими заинтересованными лицами, их ответственность перед учреждением является солидарной. </w:t>
      </w:r>
    </w:p>
    <w:p w14:paraId="65416773" w14:textId="77777777" w:rsidR="007E6821" w:rsidRDefault="007E6821" w:rsidP="0055351F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outlineLvl w:val="1"/>
        <w:rPr>
          <w:sz w:val="28"/>
          <w:szCs w:val="28"/>
        </w:rPr>
      </w:pPr>
    </w:p>
    <w:p w14:paraId="192A838B" w14:textId="77777777" w:rsidR="007E6821" w:rsidRDefault="007E6821" w:rsidP="007E6821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14:paraId="70BE5CAF" w14:textId="77777777" w:rsidR="0055351F" w:rsidRPr="00C4553B" w:rsidRDefault="0055351F" w:rsidP="0055351F">
      <w:pPr>
        <w:pStyle w:val="Default"/>
        <w:ind w:firstLine="708"/>
        <w:jc w:val="both"/>
        <w:rPr>
          <w:sz w:val="16"/>
          <w:szCs w:val="16"/>
        </w:rPr>
      </w:pPr>
    </w:p>
    <w:p w14:paraId="1811C52E" w14:textId="77777777" w:rsidR="008369B8" w:rsidRDefault="008369B8" w:rsidP="008369B8">
      <w:pPr>
        <w:rPr>
          <w:sz w:val="28"/>
          <w:szCs w:val="28"/>
        </w:rPr>
      </w:pPr>
    </w:p>
    <w:p w14:paraId="7CC6219E" w14:textId="77777777" w:rsidR="008369B8" w:rsidRDefault="008369B8" w:rsidP="008369B8">
      <w:pPr>
        <w:rPr>
          <w:sz w:val="28"/>
          <w:szCs w:val="28"/>
        </w:rPr>
      </w:pPr>
    </w:p>
    <w:p w14:paraId="5804952C" w14:textId="77777777" w:rsidR="008369B8" w:rsidRDefault="008369B8" w:rsidP="008369B8">
      <w:pPr>
        <w:rPr>
          <w:sz w:val="28"/>
          <w:szCs w:val="28"/>
        </w:rPr>
      </w:pPr>
    </w:p>
    <w:p w14:paraId="42DB8CAE" w14:textId="77777777" w:rsidR="008369B8" w:rsidRDefault="008369B8" w:rsidP="008369B8">
      <w:pPr>
        <w:rPr>
          <w:sz w:val="28"/>
          <w:szCs w:val="28"/>
        </w:rPr>
      </w:pPr>
    </w:p>
    <w:p w14:paraId="7BB0C4ED" w14:textId="77777777" w:rsidR="008369B8" w:rsidRDefault="008369B8" w:rsidP="008369B8">
      <w:pPr>
        <w:rPr>
          <w:sz w:val="28"/>
          <w:szCs w:val="28"/>
        </w:rPr>
      </w:pPr>
    </w:p>
    <w:p w14:paraId="477FB082" w14:textId="77777777" w:rsidR="008369B8" w:rsidRDefault="008369B8" w:rsidP="008369B8">
      <w:pPr>
        <w:rPr>
          <w:sz w:val="28"/>
          <w:szCs w:val="28"/>
        </w:rPr>
      </w:pPr>
    </w:p>
    <w:p w14:paraId="08A3412C" w14:textId="77777777" w:rsidR="008369B8" w:rsidRDefault="008369B8" w:rsidP="008369B8">
      <w:pPr>
        <w:rPr>
          <w:sz w:val="28"/>
          <w:szCs w:val="28"/>
        </w:rPr>
      </w:pPr>
    </w:p>
    <w:p w14:paraId="7A07F592" w14:textId="77777777" w:rsidR="008369B8" w:rsidRDefault="008369B8" w:rsidP="008369B8">
      <w:pPr>
        <w:rPr>
          <w:sz w:val="28"/>
          <w:szCs w:val="28"/>
        </w:rPr>
      </w:pPr>
    </w:p>
    <w:p w14:paraId="1E64D1E9" w14:textId="77777777" w:rsidR="008369B8" w:rsidRDefault="008369B8" w:rsidP="008369B8">
      <w:pPr>
        <w:rPr>
          <w:sz w:val="28"/>
          <w:szCs w:val="28"/>
        </w:rPr>
      </w:pPr>
    </w:p>
    <w:p w14:paraId="1CD59277" w14:textId="77777777" w:rsidR="008369B8" w:rsidRDefault="008369B8" w:rsidP="008369B8">
      <w:pPr>
        <w:rPr>
          <w:sz w:val="28"/>
          <w:szCs w:val="28"/>
        </w:rPr>
      </w:pPr>
    </w:p>
    <w:p w14:paraId="4860A942" w14:textId="77777777" w:rsidR="008369B8" w:rsidRDefault="008369B8" w:rsidP="008369B8">
      <w:pPr>
        <w:rPr>
          <w:sz w:val="28"/>
          <w:szCs w:val="28"/>
        </w:rPr>
      </w:pPr>
    </w:p>
    <w:p w14:paraId="3F4A3480" w14:textId="77777777" w:rsidR="008369B8" w:rsidRDefault="008369B8" w:rsidP="008369B8">
      <w:pPr>
        <w:rPr>
          <w:sz w:val="28"/>
          <w:szCs w:val="28"/>
        </w:rPr>
      </w:pPr>
    </w:p>
    <w:p w14:paraId="1CCCDF14" w14:textId="77777777" w:rsidR="008369B8" w:rsidRDefault="008369B8" w:rsidP="008369B8">
      <w:pPr>
        <w:rPr>
          <w:sz w:val="28"/>
          <w:szCs w:val="28"/>
        </w:rPr>
      </w:pPr>
    </w:p>
    <w:p w14:paraId="7A96CE2A" w14:textId="77777777" w:rsidR="008369B8" w:rsidRDefault="008369B8" w:rsidP="008369B8">
      <w:pPr>
        <w:rPr>
          <w:sz w:val="28"/>
          <w:szCs w:val="28"/>
        </w:rPr>
      </w:pPr>
    </w:p>
    <w:p w14:paraId="0670218A" w14:textId="77777777" w:rsidR="008369B8" w:rsidRDefault="008369B8" w:rsidP="008369B8">
      <w:pPr>
        <w:rPr>
          <w:sz w:val="28"/>
          <w:szCs w:val="28"/>
        </w:rPr>
      </w:pPr>
    </w:p>
    <w:p w14:paraId="16C35D6A" w14:textId="77777777" w:rsidR="00C95A35" w:rsidRDefault="00C95A35" w:rsidP="008369B8">
      <w:pPr>
        <w:rPr>
          <w:sz w:val="28"/>
          <w:szCs w:val="28"/>
        </w:rPr>
      </w:pPr>
    </w:p>
    <w:p w14:paraId="5FE35A69" w14:textId="77777777" w:rsidR="00C95A35" w:rsidRDefault="00C95A35" w:rsidP="008369B8">
      <w:pPr>
        <w:rPr>
          <w:sz w:val="28"/>
          <w:szCs w:val="28"/>
        </w:rPr>
      </w:pPr>
    </w:p>
    <w:p w14:paraId="3010631C" w14:textId="77777777" w:rsidR="00C95A35" w:rsidRDefault="00C95A35" w:rsidP="008369B8">
      <w:pPr>
        <w:rPr>
          <w:sz w:val="28"/>
          <w:szCs w:val="28"/>
        </w:rPr>
      </w:pPr>
    </w:p>
    <w:p w14:paraId="7FB6F166" w14:textId="77777777" w:rsidR="00C95A35" w:rsidRDefault="00C95A35" w:rsidP="008369B8">
      <w:pPr>
        <w:rPr>
          <w:sz w:val="28"/>
          <w:szCs w:val="28"/>
        </w:rPr>
      </w:pPr>
    </w:p>
    <w:p w14:paraId="2857DA28" w14:textId="77777777" w:rsidR="00C95A35" w:rsidRDefault="00C95A35" w:rsidP="008369B8">
      <w:pPr>
        <w:rPr>
          <w:sz w:val="28"/>
          <w:szCs w:val="28"/>
        </w:rPr>
      </w:pPr>
    </w:p>
    <w:p w14:paraId="4D58ECFF" w14:textId="77777777" w:rsidR="008436D1" w:rsidRDefault="008436D1" w:rsidP="00C95A35">
      <w:pPr>
        <w:autoSpaceDE w:val="0"/>
        <w:autoSpaceDN w:val="0"/>
        <w:adjustRightInd w:val="0"/>
        <w:ind w:left="-108"/>
        <w:rPr>
          <w:bCs/>
          <w:sz w:val="28"/>
          <w:szCs w:val="28"/>
        </w:rPr>
        <w:sectPr w:rsidR="008436D1" w:rsidSect="0055351F">
          <w:headerReference w:type="default" r:id="rId8"/>
          <w:footerReference w:type="default" r:id="rId9"/>
          <w:pgSz w:w="11906" w:h="16838"/>
          <w:pgMar w:top="851" w:right="851" w:bottom="851" w:left="1418" w:header="709" w:footer="57" w:gutter="0"/>
          <w:cols w:space="708"/>
          <w:titlePg/>
          <w:docGrid w:linePitch="360"/>
        </w:sectPr>
      </w:pPr>
    </w:p>
    <w:p w14:paraId="1170EAAE" w14:textId="0C0816C3" w:rsidR="00C4553B" w:rsidRPr="00C4553B" w:rsidRDefault="00C4553B" w:rsidP="00C4553B">
      <w:pPr>
        <w:pStyle w:val="ac"/>
        <w:spacing w:after="200" w:line="360" w:lineRule="auto"/>
        <w:jc w:val="right"/>
        <w:rPr>
          <w:b/>
          <w:bCs/>
          <w:sz w:val="36"/>
          <w:szCs w:val="36"/>
        </w:rPr>
      </w:pPr>
      <w:bookmarkStart w:id="0" w:name="_GoBack"/>
      <w:bookmarkEnd w:id="0"/>
    </w:p>
    <w:sectPr w:rsidR="00C4553B" w:rsidRPr="00C4553B" w:rsidSect="00172027">
      <w:pgSz w:w="16838" w:h="11906" w:orient="landscape" w:code="9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50F40" w14:textId="77777777" w:rsidR="005E53CB" w:rsidRDefault="005E53CB" w:rsidP="00072C5F">
      <w:r>
        <w:separator/>
      </w:r>
    </w:p>
  </w:endnote>
  <w:endnote w:type="continuationSeparator" w:id="0">
    <w:p w14:paraId="35E03E41" w14:textId="77777777" w:rsidR="005E53CB" w:rsidRDefault="005E53CB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82616" w14:textId="77777777" w:rsidR="001E286A" w:rsidRDefault="001E286A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F4459" w14:textId="77777777" w:rsidR="005E53CB" w:rsidRDefault="005E53CB" w:rsidP="00072C5F">
      <w:r>
        <w:separator/>
      </w:r>
    </w:p>
  </w:footnote>
  <w:footnote w:type="continuationSeparator" w:id="0">
    <w:p w14:paraId="40EBB82C" w14:textId="77777777" w:rsidR="005E53CB" w:rsidRDefault="005E53CB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579723A" w14:textId="77777777" w:rsidR="001E286A" w:rsidRPr="0003486C" w:rsidRDefault="002214E3">
        <w:pPr>
          <w:pStyle w:val="a8"/>
          <w:jc w:val="center"/>
          <w:rPr>
            <w:sz w:val="28"/>
            <w:szCs w:val="28"/>
          </w:rPr>
        </w:pPr>
        <w:r w:rsidRPr="0003486C">
          <w:rPr>
            <w:sz w:val="28"/>
            <w:szCs w:val="28"/>
          </w:rPr>
          <w:fldChar w:fldCharType="begin"/>
        </w:r>
        <w:r w:rsidR="00033052" w:rsidRPr="0003486C">
          <w:rPr>
            <w:sz w:val="28"/>
            <w:szCs w:val="28"/>
          </w:rPr>
          <w:instrText xml:space="preserve"> PAGE   \* MERGEFORMAT </w:instrText>
        </w:r>
        <w:r w:rsidRPr="0003486C">
          <w:rPr>
            <w:sz w:val="28"/>
            <w:szCs w:val="28"/>
          </w:rPr>
          <w:fldChar w:fldCharType="separate"/>
        </w:r>
        <w:r w:rsidR="007B31B4">
          <w:rPr>
            <w:noProof/>
            <w:sz w:val="28"/>
            <w:szCs w:val="28"/>
          </w:rPr>
          <w:t>5</w:t>
        </w:r>
        <w:r w:rsidRPr="0003486C">
          <w:rPr>
            <w:sz w:val="28"/>
            <w:szCs w:val="28"/>
          </w:rPr>
          <w:fldChar w:fldCharType="end"/>
        </w:r>
      </w:p>
    </w:sdtContent>
  </w:sdt>
  <w:p w14:paraId="5F20005F" w14:textId="77777777" w:rsidR="001E286A" w:rsidRDefault="001E286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8D"/>
    <w:rsid w:val="00001579"/>
    <w:rsid w:val="000015D9"/>
    <w:rsid w:val="00004832"/>
    <w:rsid w:val="00007F09"/>
    <w:rsid w:val="0001296A"/>
    <w:rsid w:val="00014CB1"/>
    <w:rsid w:val="000223FF"/>
    <w:rsid w:val="00023266"/>
    <w:rsid w:val="00030C7B"/>
    <w:rsid w:val="00032998"/>
    <w:rsid w:val="00033052"/>
    <w:rsid w:val="0003486C"/>
    <w:rsid w:val="00036A6F"/>
    <w:rsid w:val="000408D6"/>
    <w:rsid w:val="00041765"/>
    <w:rsid w:val="000512A6"/>
    <w:rsid w:val="00054E67"/>
    <w:rsid w:val="0005624C"/>
    <w:rsid w:val="00061B47"/>
    <w:rsid w:val="00063FD9"/>
    <w:rsid w:val="00065F50"/>
    <w:rsid w:val="00071182"/>
    <w:rsid w:val="00072C5F"/>
    <w:rsid w:val="000736D2"/>
    <w:rsid w:val="0007504F"/>
    <w:rsid w:val="00077857"/>
    <w:rsid w:val="000826E7"/>
    <w:rsid w:val="0009121C"/>
    <w:rsid w:val="00091C1C"/>
    <w:rsid w:val="00092300"/>
    <w:rsid w:val="000A15EE"/>
    <w:rsid w:val="000A1709"/>
    <w:rsid w:val="000A5B64"/>
    <w:rsid w:val="000A6771"/>
    <w:rsid w:val="000A71C7"/>
    <w:rsid w:val="000B4AB3"/>
    <w:rsid w:val="000C35F8"/>
    <w:rsid w:val="000C7D13"/>
    <w:rsid w:val="000D58AF"/>
    <w:rsid w:val="000D6AE1"/>
    <w:rsid w:val="000E2943"/>
    <w:rsid w:val="000F0682"/>
    <w:rsid w:val="000F09EE"/>
    <w:rsid w:val="000F1F65"/>
    <w:rsid w:val="000F7530"/>
    <w:rsid w:val="00104071"/>
    <w:rsid w:val="001176C1"/>
    <w:rsid w:val="00117958"/>
    <w:rsid w:val="00121C79"/>
    <w:rsid w:val="001233CE"/>
    <w:rsid w:val="00124FE6"/>
    <w:rsid w:val="00125F74"/>
    <w:rsid w:val="001302F8"/>
    <w:rsid w:val="001306BD"/>
    <w:rsid w:val="0013505B"/>
    <w:rsid w:val="001438BB"/>
    <w:rsid w:val="001457B9"/>
    <w:rsid w:val="001536D4"/>
    <w:rsid w:val="001537F7"/>
    <w:rsid w:val="00153BC4"/>
    <w:rsid w:val="00155E54"/>
    <w:rsid w:val="001564DF"/>
    <w:rsid w:val="00162137"/>
    <w:rsid w:val="001628A8"/>
    <w:rsid w:val="001643A4"/>
    <w:rsid w:val="00172027"/>
    <w:rsid w:val="0017595E"/>
    <w:rsid w:val="0017777F"/>
    <w:rsid w:val="00181367"/>
    <w:rsid w:val="00182E55"/>
    <w:rsid w:val="00186805"/>
    <w:rsid w:val="001875A6"/>
    <w:rsid w:val="00191CE5"/>
    <w:rsid w:val="0019208D"/>
    <w:rsid w:val="00196134"/>
    <w:rsid w:val="00196219"/>
    <w:rsid w:val="0019632D"/>
    <w:rsid w:val="001A0058"/>
    <w:rsid w:val="001A5FBC"/>
    <w:rsid w:val="001B2623"/>
    <w:rsid w:val="001B28B6"/>
    <w:rsid w:val="001B6650"/>
    <w:rsid w:val="001C08EA"/>
    <w:rsid w:val="001C2FB2"/>
    <w:rsid w:val="001D432D"/>
    <w:rsid w:val="001E286A"/>
    <w:rsid w:val="001E79C9"/>
    <w:rsid w:val="001F0DEA"/>
    <w:rsid w:val="001F1EEC"/>
    <w:rsid w:val="001F4437"/>
    <w:rsid w:val="001F5417"/>
    <w:rsid w:val="001F57E3"/>
    <w:rsid w:val="001F590D"/>
    <w:rsid w:val="001F6B81"/>
    <w:rsid w:val="00200A7D"/>
    <w:rsid w:val="002039C7"/>
    <w:rsid w:val="0020499D"/>
    <w:rsid w:val="00216471"/>
    <w:rsid w:val="00216CEF"/>
    <w:rsid w:val="002213FB"/>
    <w:rsid w:val="002214E3"/>
    <w:rsid w:val="002248B4"/>
    <w:rsid w:val="00226C62"/>
    <w:rsid w:val="00233F48"/>
    <w:rsid w:val="00234D5A"/>
    <w:rsid w:val="00236467"/>
    <w:rsid w:val="00242ED2"/>
    <w:rsid w:val="0024336D"/>
    <w:rsid w:val="00244200"/>
    <w:rsid w:val="00246B86"/>
    <w:rsid w:val="0024717F"/>
    <w:rsid w:val="00251019"/>
    <w:rsid w:val="002513DF"/>
    <w:rsid w:val="00254675"/>
    <w:rsid w:val="00255650"/>
    <w:rsid w:val="00260A84"/>
    <w:rsid w:val="00262A54"/>
    <w:rsid w:val="0026317B"/>
    <w:rsid w:val="00264E2D"/>
    <w:rsid w:val="002719A8"/>
    <w:rsid w:val="0027457D"/>
    <w:rsid w:val="002747B2"/>
    <w:rsid w:val="00275885"/>
    <w:rsid w:val="00283BC7"/>
    <w:rsid w:val="00297262"/>
    <w:rsid w:val="002A1965"/>
    <w:rsid w:val="002B131E"/>
    <w:rsid w:val="002B2A50"/>
    <w:rsid w:val="002B2FF9"/>
    <w:rsid w:val="002B5C2B"/>
    <w:rsid w:val="002C06F7"/>
    <w:rsid w:val="002C1433"/>
    <w:rsid w:val="002C1C46"/>
    <w:rsid w:val="002C7A48"/>
    <w:rsid w:val="002D2A21"/>
    <w:rsid w:val="002D373B"/>
    <w:rsid w:val="002E1D60"/>
    <w:rsid w:val="002E375E"/>
    <w:rsid w:val="002F1A1E"/>
    <w:rsid w:val="002F1B0B"/>
    <w:rsid w:val="002F50C9"/>
    <w:rsid w:val="002F7F6A"/>
    <w:rsid w:val="00302784"/>
    <w:rsid w:val="003046AE"/>
    <w:rsid w:val="003049DA"/>
    <w:rsid w:val="00305E08"/>
    <w:rsid w:val="003063CD"/>
    <w:rsid w:val="003100C5"/>
    <w:rsid w:val="0031199A"/>
    <w:rsid w:val="003122C2"/>
    <w:rsid w:val="00314116"/>
    <w:rsid w:val="00317A93"/>
    <w:rsid w:val="00317AEC"/>
    <w:rsid w:val="00320452"/>
    <w:rsid w:val="0032523E"/>
    <w:rsid w:val="00326846"/>
    <w:rsid w:val="00330522"/>
    <w:rsid w:val="00332451"/>
    <w:rsid w:val="00332C6E"/>
    <w:rsid w:val="0033577E"/>
    <w:rsid w:val="00336F4F"/>
    <w:rsid w:val="00337370"/>
    <w:rsid w:val="00337C70"/>
    <w:rsid w:val="003403AA"/>
    <w:rsid w:val="00342284"/>
    <w:rsid w:val="003430DB"/>
    <w:rsid w:val="00345BD7"/>
    <w:rsid w:val="00346538"/>
    <w:rsid w:val="00346EFA"/>
    <w:rsid w:val="00351889"/>
    <w:rsid w:val="00351984"/>
    <w:rsid w:val="003534BE"/>
    <w:rsid w:val="003545D2"/>
    <w:rsid w:val="0035575B"/>
    <w:rsid w:val="00356D90"/>
    <w:rsid w:val="00357FFC"/>
    <w:rsid w:val="00360B35"/>
    <w:rsid w:val="00372B45"/>
    <w:rsid w:val="003732BD"/>
    <w:rsid w:val="0037616F"/>
    <w:rsid w:val="0037673B"/>
    <w:rsid w:val="00376F4E"/>
    <w:rsid w:val="003914E0"/>
    <w:rsid w:val="00392BE3"/>
    <w:rsid w:val="003A45B4"/>
    <w:rsid w:val="003B322E"/>
    <w:rsid w:val="003C3514"/>
    <w:rsid w:val="003C437C"/>
    <w:rsid w:val="003C705C"/>
    <w:rsid w:val="003D07B7"/>
    <w:rsid w:val="003D15AF"/>
    <w:rsid w:val="003D30E7"/>
    <w:rsid w:val="003D63C0"/>
    <w:rsid w:val="003E4127"/>
    <w:rsid w:val="003E43A2"/>
    <w:rsid w:val="003F0201"/>
    <w:rsid w:val="003F23BD"/>
    <w:rsid w:val="003F36BB"/>
    <w:rsid w:val="003F4C76"/>
    <w:rsid w:val="003F69BE"/>
    <w:rsid w:val="004013BA"/>
    <w:rsid w:val="00402550"/>
    <w:rsid w:val="0040367C"/>
    <w:rsid w:val="00404777"/>
    <w:rsid w:val="00407143"/>
    <w:rsid w:val="00410B34"/>
    <w:rsid w:val="00411049"/>
    <w:rsid w:val="00414663"/>
    <w:rsid w:val="00416D1D"/>
    <w:rsid w:val="00417A04"/>
    <w:rsid w:val="00420DB0"/>
    <w:rsid w:val="004211C8"/>
    <w:rsid w:val="00427ABE"/>
    <w:rsid w:val="004331DD"/>
    <w:rsid w:val="00433587"/>
    <w:rsid w:val="00434223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66D83"/>
    <w:rsid w:val="0047185C"/>
    <w:rsid w:val="00475DA3"/>
    <w:rsid w:val="004763E3"/>
    <w:rsid w:val="00481D47"/>
    <w:rsid w:val="00485F73"/>
    <w:rsid w:val="0048773C"/>
    <w:rsid w:val="00490502"/>
    <w:rsid w:val="00490804"/>
    <w:rsid w:val="004918F7"/>
    <w:rsid w:val="00492175"/>
    <w:rsid w:val="004A7D47"/>
    <w:rsid w:val="004A7DEE"/>
    <w:rsid w:val="004B248D"/>
    <w:rsid w:val="004B2752"/>
    <w:rsid w:val="004B43A7"/>
    <w:rsid w:val="004C0586"/>
    <w:rsid w:val="004C1D9F"/>
    <w:rsid w:val="004C30F3"/>
    <w:rsid w:val="004C352A"/>
    <w:rsid w:val="004C3591"/>
    <w:rsid w:val="004D23F7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35B2A"/>
    <w:rsid w:val="005402FA"/>
    <w:rsid w:val="005435CF"/>
    <w:rsid w:val="00543DB4"/>
    <w:rsid w:val="00544C20"/>
    <w:rsid w:val="00550175"/>
    <w:rsid w:val="0055351F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49D1"/>
    <w:rsid w:val="00584C47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0C23"/>
    <w:rsid w:val="005B4B73"/>
    <w:rsid w:val="005B5F16"/>
    <w:rsid w:val="005B6B5E"/>
    <w:rsid w:val="005C297C"/>
    <w:rsid w:val="005C461B"/>
    <w:rsid w:val="005C5A9F"/>
    <w:rsid w:val="005C5C0F"/>
    <w:rsid w:val="005C5DE1"/>
    <w:rsid w:val="005D00B1"/>
    <w:rsid w:val="005D1577"/>
    <w:rsid w:val="005D4E26"/>
    <w:rsid w:val="005D6346"/>
    <w:rsid w:val="005D7542"/>
    <w:rsid w:val="005E287F"/>
    <w:rsid w:val="005E4AFC"/>
    <w:rsid w:val="005E53CB"/>
    <w:rsid w:val="005E5456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40713"/>
    <w:rsid w:val="00640D71"/>
    <w:rsid w:val="00640E1A"/>
    <w:rsid w:val="00641BEF"/>
    <w:rsid w:val="00643B8E"/>
    <w:rsid w:val="00645E1F"/>
    <w:rsid w:val="00646C2F"/>
    <w:rsid w:val="00646EE9"/>
    <w:rsid w:val="00647550"/>
    <w:rsid w:val="006501E3"/>
    <w:rsid w:val="00654C94"/>
    <w:rsid w:val="006569D5"/>
    <w:rsid w:val="006638AD"/>
    <w:rsid w:val="0066478D"/>
    <w:rsid w:val="00674361"/>
    <w:rsid w:val="00674CE6"/>
    <w:rsid w:val="00681A99"/>
    <w:rsid w:val="006825F9"/>
    <w:rsid w:val="00682727"/>
    <w:rsid w:val="00684852"/>
    <w:rsid w:val="006A11FD"/>
    <w:rsid w:val="006A2893"/>
    <w:rsid w:val="006A2BD7"/>
    <w:rsid w:val="006A30EB"/>
    <w:rsid w:val="006B1E90"/>
    <w:rsid w:val="006B2AF5"/>
    <w:rsid w:val="006B38EC"/>
    <w:rsid w:val="006C171C"/>
    <w:rsid w:val="006C2479"/>
    <w:rsid w:val="006D4BD3"/>
    <w:rsid w:val="006E1F2F"/>
    <w:rsid w:val="006E29CC"/>
    <w:rsid w:val="006E376F"/>
    <w:rsid w:val="006F09FD"/>
    <w:rsid w:val="006F1055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2365"/>
    <w:rsid w:val="0076366B"/>
    <w:rsid w:val="007648F5"/>
    <w:rsid w:val="00766AC7"/>
    <w:rsid w:val="00771C31"/>
    <w:rsid w:val="00771F7A"/>
    <w:rsid w:val="00771F9C"/>
    <w:rsid w:val="0077212C"/>
    <w:rsid w:val="00775C6B"/>
    <w:rsid w:val="007762F2"/>
    <w:rsid w:val="007763EE"/>
    <w:rsid w:val="00782333"/>
    <w:rsid w:val="00791B50"/>
    <w:rsid w:val="00793383"/>
    <w:rsid w:val="00796CA6"/>
    <w:rsid w:val="007977E8"/>
    <w:rsid w:val="007A3D40"/>
    <w:rsid w:val="007A3F4F"/>
    <w:rsid w:val="007A5817"/>
    <w:rsid w:val="007A72C9"/>
    <w:rsid w:val="007A75B1"/>
    <w:rsid w:val="007A78ED"/>
    <w:rsid w:val="007B0666"/>
    <w:rsid w:val="007B13BC"/>
    <w:rsid w:val="007B2D93"/>
    <w:rsid w:val="007B31B4"/>
    <w:rsid w:val="007B5C81"/>
    <w:rsid w:val="007B66DF"/>
    <w:rsid w:val="007B7370"/>
    <w:rsid w:val="007C41C1"/>
    <w:rsid w:val="007C68FF"/>
    <w:rsid w:val="007D1338"/>
    <w:rsid w:val="007D2363"/>
    <w:rsid w:val="007E2113"/>
    <w:rsid w:val="007E6821"/>
    <w:rsid w:val="007F0F29"/>
    <w:rsid w:val="007F136A"/>
    <w:rsid w:val="007F3885"/>
    <w:rsid w:val="007F47C0"/>
    <w:rsid w:val="007F5582"/>
    <w:rsid w:val="0080235C"/>
    <w:rsid w:val="008027A2"/>
    <w:rsid w:val="00803767"/>
    <w:rsid w:val="008208E8"/>
    <w:rsid w:val="008213AA"/>
    <w:rsid w:val="008218D9"/>
    <w:rsid w:val="00831DA8"/>
    <w:rsid w:val="00832687"/>
    <w:rsid w:val="00832CAE"/>
    <w:rsid w:val="00834849"/>
    <w:rsid w:val="008369B8"/>
    <w:rsid w:val="008411AA"/>
    <w:rsid w:val="00841D89"/>
    <w:rsid w:val="00841EE2"/>
    <w:rsid w:val="0084304C"/>
    <w:rsid w:val="008436D1"/>
    <w:rsid w:val="00845D5C"/>
    <w:rsid w:val="00847EF3"/>
    <w:rsid w:val="00852EEF"/>
    <w:rsid w:val="00853FBF"/>
    <w:rsid w:val="008655DA"/>
    <w:rsid w:val="00866FC9"/>
    <w:rsid w:val="00875AD1"/>
    <w:rsid w:val="00875D34"/>
    <w:rsid w:val="00877F9F"/>
    <w:rsid w:val="008806D7"/>
    <w:rsid w:val="008848BD"/>
    <w:rsid w:val="00885336"/>
    <w:rsid w:val="00885A1C"/>
    <w:rsid w:val="0088651C"/>
    <w:rsid w:val="008901E6"/>
    <w:rsid w:val="00891D62"/>
    <w:rsid w:val="00894123"/>
    <w:rsid w:val="0089679C"/>
    <w:rsid w:val="00896866"/>
    <w:rsid w:val="008A0414"/>
    <w:rsid w:val="008A3C2B"/>
    <w:rsid w:val="008A651B"/>
    <w:rsid w:val="008A79A3"/>
    <w:rsid w:val="008B00BC"/>
    <w:rsid w:val="008B0438"/>
    <w:rsid w:val="008B4E13"/>
    <w:rsid w:val="008B5C45"/>
    <w:rsid w:val="008B78AD"/>
    <w:rsid w:val="008C22AF"/>
    <w:rsid w:val="008C5863"/>
    <w:rsid w:val="008D0E54"/>
    <w:rsid w:val="008D2ADA"/>
    <w:rsid w:val="008D5461"/>
    <w:rsid w:val="008D6815"/>
    <w:rsid w:val="008E358D"/>
    <w:rsid w:val="008E5898"/>
    <w:rsid w:val="008E6795"/>
    <w:rsid w:val="008E67ED"/>
    <w:rsid w:val="008F3589"/>
    <w:rsid w:val="008F4CAA"/>
    <w:rsid w:val="008F564A"/>
    <w:rsid w:val="00906ACB"/>
    <w:rsid w:val="0091128F"/>
    <w:rsid w:val="00911525"/>
    <w:rsid w:val="00911935"/>
    <w:rsid w:val="0091312B"/>
    <w:rsid w:val="00920243"/>
    <w:rsid w:val="00923DA0"/>
    <w:rsid w:val="009253FE"/>
    <w:rsid w:val="00927E85"/>
    <w:rsid w:val="009319E1"/>
    <w:rsid w:val="00934A46"/>
    <w:rsid w:val="00934F34"/>
    <w:rsid w:val="00936A6C"/>
    <w:rsid w:val="00946CF3"/>
    <w:rsid w:val="009504C0"/>
    <w:rsid w:val="009517C0"/>
    <w:rsid w:val="009523FE"/>
    <w:rsid w:val="00955751"/>
    <w:rsid w:val="0095793A"/>
    <w:rsid w:val="0096146C"/>
    <w:rsid w:val="009624D0"/>
    <w:rsid w:val="00966B5D"/>
    <w:rsid w:val="00971B2C"/>
    <w:rsid w:val="009747CD"/>
    <w:rsid w:val="00974A3F"/>
    <w:rsid w:val="00982FC1"/>
    <w:rsid w:val="00983EA8"/>
    <w:rsid w:val="00985709"/>
    <w:rsid w:val="00985B86"/>
    <w:rsid w:val="00990193"/>
    <w:rsid w:val="00990BE9"/>
    <w:rsid w:val="0099120C"/>
    <w:rsid w:val="00995D21"/>
    <w:rsid w:val="009A2280"/>
    <w:rsid w:val="009A72E1"/>
    <w:rsid w:val="009B00AE"/>
    <w:rsid w:val="009B4B70"/>
    <w:rsid w:val="009B53E0"/>
    <w:rsid w:val="009B58E9"/>
    <w:rsid w:val="009C1550"/>
    <w:rsid w:val="009C4CCA"/>
    <w:rsid w:val="009C5AD4"/>
    <w:rsid w:val="009C5FE6"/>
    <w:rsid w:val="009D1D33"/>
    <w:rsid w:val="009D3C27"/>
    <w:rsid w:val="009D3FAE"/>
    <w:rsid w:val="009E2BDC"/>
    <w:rsid w:val="009F0287"/>
    <w:rsid w:val="009F4727"/>
    <w:rsid w:val="009F6905"/>
    <w:rsid w:val="009F7722"/>
    <w:rsid w:val="009F7903"/>
    <w:rsid w:val="00A00193"/>
    <w:rsid w:val="00A00F30"/>
    <w:rsid w:val="00A00F89"/>
    <w:rsid w:val="00A01106"/>
    <w:rsid w:val="00A012E0"/>
    <w:rsid w:val="00A02D7B"/>
    <w:rsid w:val="00A10B0E"/>
    <w:rsid w:val="00A11D42"/>
    <w:rsid w:val="00A11EB5"/>
    <w:rsid w:val="00A13468"/>
    <w:rsid w:val="00A15A61"/>
    <w:rsid w:val="00A22952"/>
    <w:rsid w:val="00A31DDE"/>
    <w:rsid w:val="00A360DD"/>
    <w:rsid w:val="00A36AC3"/>
    <w:rsid w:val="00A4093A"/>
    <w:rsid w:val="00A40B50"/>
    <w:rsid w:val="00A431BF"/>
    <w:rsid w:val="00A46C6D"/>
    <w:rsid w:val="00A51CF0"/>
    <w:rsid w:val="00A5562B"/>
    <w:rsid w:val="00A56D49"/>
    <w:rsid w:val="00A60CED"/>
    <w:rsid w:val="00A6128F"/>
    <w:rsid w:val="00A62B0E"/>
    <w:rsid w:val="00A65516"/>
    <w:rsid w:val="00A67211"/>
    <w:rsid w:val="00A67BF3"/>
    <w:rsid w:val="00A67C2A"/>
    <w:rsid w:val="00A711DE"/>
    <w:rsid w:val="00A73096"/>
    <w:rsid w:val="00A76F4D"/>
    <w:rsid w:val="00A812E2"/>
    <w:rsid w:val="00A8350C"/>
    <w:rsid w:val="00A86229"/>
    <w:rsid w:val="00A87AAB"/>
    <w:rsid w:val="00A92862"/>
    <w:rsid w:val="00A94234"/>
    <w:rsid w:val="00A95B3B"/>
    <w:rsid w:val="00A96300"/>
    <w:rsid w:val="00A96C58"/>
    <w:rsid w:val="00AA1FAF"/>
    <w:rsid w:val="00AA3D78"/>
    <w:rsid w:val="00AC681E"/>
    <w:rsid w:val="00AD0F92"/>
    <w:rsid w:val="00AD381C"/>
    <w:rsid w:val="00AD43E6"/>
    <w:rsid w:val="00AE042A"/>
    <w:rsid w:val="00AE04AC"/>
    <w:rsid w:val="00AE5782"/>
    <w:rsid w:val="00AE7F31"/>
    <w:rsid w:val="00AF089E"/>
    <w:rsid w:val="00AF1F72"/>
    <w:rsid w:val="00AF54C7"/>
    <w:rsid w:val="00B04A93"/>
    <w:rsid w:val="00B06BC3"/>
    <w:rsid w:val="00B10991"/>
    <w:rsid w:val="00B13548"/>
    <w:rsid w:val="00B1759A"/>
    <w:rsid w:val="00B1780B"/>
    <w:rsid w:val="00B1799E"/>
    <w:rsid w:val="00B2024E"/>
    <w:rsid w:val="00B2168B"/>
    <w:rsid w:val="00B33B2F"/>
    <w:rsid w:val="00B36A9D"/>
    <w:rsid w:val="00B42B6C"/>
    <w:rsid w:val="00B438B6"/>
    <w:rsid w:val="00B43F1D"/>
    <w:rsid w:val="00B44BB7"/>
    <w:rsid w:val="00B504D0"/>
    <w:rsid w:val="00B518A0"/>
    <w:rsid w:val="00B528DC"/>
    <w:rsid w:val="00B52A1D"/>
    <w:rsid w:val="00B532C1"/>
    <w:rsid w:val="00B62DAD"/>
    <w:rsid w:val="00B6589B"/>
    <w:rsid w:val="00B65CCF"/>
    <w:rsid w:val="00B65DC5"/>
    <w:rsid w:val="00B70982"/>
    <w:rsid w:val="00B7115A"/>
    <w:rsid w:val="00B72BB3"/>
    <w:rsid w:val="00B742CD"/>
    <w:rsid w:val="00B77557"/>
    <w:rsid w:val="00B86DAD"/>
    <w:rsid w:val="00B8744E"/>
    <w:rsid w:val="00B901E8"/>
    <w:rsid w:val="00B93F2F"/>
    <w:rsid w:val="00B94FEA"/>
    <w:rsid w:val="00B96E3B"/>
    <w:rsid w:val="00BA1632"/>
    <w:rsid w:val="00BA2463"/>
    <w:rsid w:val="00BB08B1"/>
    <w:rsid w:val="00BB3809"/>
    <w:rsid w:val="00BB6830"/>
    <w:rsid w:val="00BB76ED"/>
    <w:rsid w:val="00BC2719"/>
    <w:rsid w:val="00BD0EA0"/>
    <w:rsid w:val="00BD36AE"/>
    <w:rsid w:val="00BD6318"/>
    <w:rsid w:val="00BE03DD"/>
    <w:rsid w:val="00BE10D2"/>
    <w:rsid w:val="00BE2D1A"/>
    <w:rsid w:val="00BE42FE"/>
    <w:rsid w:val="00BF2A2B"/>
    <w:rsid w:val="00BF4164"/>
    <w:rsid w:val="00BF5D72"/>
    <w:rsid w:val="00BF7682"/>
    <w:rsid w:val="00C06C20"/>
    <w:rsid w:val="00C07832"/>
    <w:rsid w:val="00C10BA0"/>
    <w:rsid w:val="00C1270D"/>
    <w:rsid w:val="00C167DC"/>
    <w:rsid w:val="00C17153"/>
    <w:rsid w:val="00C2080C"/>
    <w:rsid w:val="00C231F6"/>
    <w:rsid w:val="00C24649"/>
    <w:rsid w:val="00C26C24"/>
    <w:rsid w:val="00C26ECD"/>
    <w:rsid w:val="00C40640"/>
    <w:rsid w:val="00C41768"/>
    <w:rsid w:val="00C4290C"/>
    <w:rsid w:val="00C444FA"/>
    <w:rsid w:val="00C4553B"/>
    <w:rsid w:val="00C477E4"/>
    <w:rsid w:val="00C53E17"/>
    <w:rsid w:val="00C53E89"/>
    <w:rsid w:val="00C62782"/>
    <w:rsid w:val="00C62ABD"/>
    <w:rsid w:val="00C6573E"/>
    <w:rsid w:val="00C65ACC"/>
    <w:rsid w:val="00C72BD1"/>
    <w:rsid w:val="00C73E61"/>
    <w:rsid w:val="00C847DD"/>
    <w:rsid w:val="00C855D5"/>
    <w:rsid w:val="00C92D86"/>
    <w:rsid w:val="00C9372F"/>
    <w:rsid w:val="00C94890"/>
    <w:rsid w:val="00C95A35"/>
    <w:rsid w:val="00C96C0A"/>
    <w:rsid w:val="00C976BA"/>
    <w:rsid w:val="00CA02BA"/>
    <w:rsid w:val="00CA1A34"/>
    <w:rsid w:val="00CA3B7D"/>
    <w:rsid w:val="00CA6DB2"/>
    <w:rsid w:val="00CA7044"/>
    <w:rsid w:val="00CB18CC"/>
    <w:rsid w:val="00CB717A"/>
    <w:rsid w:val="00CC2EBE"/>
    <w:rsid w:val="00CC420B"/>
    <w:rsid w:val="00CC6AD1"/>
    <w:rsid w:val="00CC7D4A"/>
    <w:rsid w:val="00CD077C"/>
    <w:rsid w:val="00CD2AA0"/>
    <w:rsid w:val="00CD2E77"/>
    <w:rsid w:val="00CD4E13"/>
    <w:rsid w:val="00CD6959"/>
    <w:rsid w:val="00CD7332"/>
    <w:rsid w:val="00CE01C6"/>
    <w:rsid w:val="00CE1460"/>
    <w:rsid w:val="00CE2E08"/>
    <w:rsid w:val="00CE3095"/>
    <w:rsid w:val="00CE4454"/>
    <w:rsid w:val="00CF0385"/>
    <w:rsid w:val="00CF5D41"/>
    <w:rsid w:val="00CF6E7A"/>
    <w:rsid w:val="00CF788F"/>
    <w:rsid w:val="00D02492"/>
    <w:rsid w:val="00D03C43"/>
    <w:rsid w:val="00D05CC0"/>
    <w:rsid w:val="00D11129"/>
    <w:rsid w:val="00D135EB"/>
    <w:rsid w:val="00D13BD5"/>
    <w:rsid w:val="00D15899"/>
    <w:rsid w:val="00D2084C"/>
    <w:rsid w:val="00D26459"/>
    <w:rsid w:val="00D2694E"/>
    <w:rsid w:val="00D32238"/>
    <w:rsid w:val="00D32BDD"/>
    <w:rsid w:val="00D334A2"/>
    <w:rsid w:val="00D35679"/>
    <w:rsid w:val="00D3602B"/>
    <w:rsid w:val="00D36309"/>
    <w:rsid w:val="00D36655"/>
    <w:rsid w:val="00D42DCC"/>
    <w:rsid w:val="00D438BC"/>
    <w:rsid w:val="00D44D25"/>
    <w:rsid w:val="00D460F9"/>
    <w:rsid w:val="00D52CEB"/>
    <w:rsid w:val="00D53C9B"/>
    <w:rsid w:val="00D57145"/>
    <w:rsid w:val="00D57406"/>
    <w:rsid w:val="00D64D78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5E03"/>
    <w:rsid w:val="00DA637F"/>
    <w:rsid w:val="00DB5D6B"/>
    <w:rsid w:val="00DB5F41"/>
    <w:rsid w:val="00DC0D18"/>
    <w:rsid w:val="00DC44C7"/>
    <w:rsid w:val="00DC7B74"/>
    <w:rsid w:val="00DC7CC9"/>
    <w:rsid w:val="00DD0FBF"/>
    <w:rsid w:val="00DD5B96"/>
    <w:rsid w:val="00DE1131"/>
    <w:rsid w:val="00DE1975"/>
    <w:rsid w:val="00DE1D82"/>
    <w:rsid w:val="00DE23E3"/>
    <w:rsid w:val="00DE3D54"/>
    <w:rsid w:val="00DE6B61"/>
    <w:rsid w:val="00DF0A6E"/>
    <w:rsid w:val="00DF1A5C"/>
    <w:rsid w:val="00DF2588"/>
    <w:rsid w:val="00DF6D07"/>
    <w:rsid w:val="00E0116C"/>
    <w:rsid w:val="00E040C0"/>
    <w:rsid w:val="00E13D25"/>
    <w:rsid w:val="00E26C89"/>
    <w:rsid w:val="00E26EB8"/>
    <w:rsid w:val="00E30782"/>
    <w:rsid w:val="00E30793"/>
    <w:rsid w:val="00E30B92"/>
    <w:rsid w:val="00E3329A"/>
    <w:rsid w:val="00E40038"/>
    <w:rsid w:val="00E40EC8"/>
    <w:rsid w:val="00E50285"/>
    <w:rsid w:val="00E53E8D"/>
    <w:rsid w:val="00E551FF"/>
    <w:rsid w:val="00E56DF5"/>
    <w:rsid w:val="00E61E95"/>
    <w:rsid w:val="00E6474A"/>
    <w:rsid w:val="00E65124"/>
    <w:rsid w:val="00E6665C"/>
    <w:rsid w:val="00E71ECF"/>
    <w:rsid w:val="00E74471"/>
    <w:rsid w:val="00E774F0"/>
    <w:rsid w:val="00E80A37"/>
    <w:rsid w:val="00E813DD"/>
    <w:rsid w:val="00E9621F"/>
    <w:rsid w:val="00EA6BCE"/>
    <w:rsid w:val="00EB12B7"/>
    <w:rsid w:val="00EB47EF"/>
    <w:rsid w:val="00EB63CC"/>
    <w:rsid w:val="00EB6B9E"/>
    <w:rsid w:val="00EC04F1"/>
    <w:rsid w:val="00EC2D3B"/>
    <w:rsid w:val="00ED1CB9"/>
    <w:rsid w:val="00ED47E5"/>
    <w:rsid w:val="00EE1022"/>
    <w:rsid w:val="00EE11A3"/>
    <w:rsid w:val="00EE3594"/>
    <w:rsid w:val="00EE4109"/>
    <w:rsid w:val="00EE6ACC"/>
    <w:rsid w:val="00EF36F4"/>
    <w:rsid w:val="00EF3AE7"/>
    <w:rsid w:val="00F00C85"/>
    <w:rsid w:val="00F0112A"/>
    <w:rsid w:val="00F04693"/>
    <w:rsid w:val="00F06359"/>
    <w:rsid w:val="00F12B2F"/>
    <w:rsid w:val="00F14FBB"/>
    <w:rsid w:val="00F216C0"/>
    <w:rsid w:val="00F23B4C"/>
    <w:rsid w:val="00F23FAA"/>
    <w:rsid w:val="00F2596A"/>
    <w:rsid w:val="00F2761F"/>
    <w:rsid w:val="00F30344"/>
    <w:rsid w:val="00F3228A"/>
    <w:rsid w:val="00F329AC"/>
    <w:rsid w:val="00F35623"/>
    <w:rsid w:val="00F35D97"/>
    <w:rsid w:val="00F42B7C"/>
    <w:rsid w:val="00F4308F"/>
    <w:rsid w:val="00F43378"/>
    <w:rsid w:val="00F47DBC"/>
    <w:rsid w:val="00F50626"/>
    <w:rsid w:val="00F53194"/>
    <w:rsid w:val="00F53711"/>
    <w:rsid w:val="00F639C5"/>
    <w:rsid w:val="00F64D09"/>
    <w:rsid w:val="00F66A33"/>
    <w:rsid w:val="00F72923"/>
    <w:rsid w:val="00F72C80"/>
    <w:rsid w:val="00F73446"/>
    <w:rsid w:val="00F82C13"/>
    <w:rsid w:val="00F83C00"/>
    <w:rsid w:val="00F83CD8"/>
    <w:rsid w:val="00F8412C"/>
    <w:rsid w:val="00F865B0"/>
    <w:rsid w:val="00F87405"/>
    <w:rsid w:val="00F90ED0"/>
    <w:rsid w:val="00F9167D"/>
    <w:rsid w:val="00F92EB6"/>
    <w:rsid w:val="00F94F6E"/>
    <w:rsid w:val="00F967C7"/>
    <w:rsid w:val="00FA3111"/>
    <w:rsid w:val="00FA44F3"/>
    <w:rsid w:val="00FA62BF"/>
    <w:rsid w:val="00FB1C87"/>
    <w:rsid w:val="00FB1CF9"/>
    <w:rsid w:val="00FB2068"/>
    <w:rsid w:val="00FC2317"/>
    <w:rsid w:val="00FC364B"/>
    <w:rsid w:val="00FC6C7C"/>
    <w:rsid w:val="00FD5A48"/>
    <w:rsid w:val="00FE15A4"/>
    <w:rsid w:val="00FE21C7"/>
    <w:rsid w:val="00FF3323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1AA1"/>
  <w15:docId w15:val="{5283C6BA-9DAD-47B1-BBE5-CD229D2F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8369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39"/>
    <w:rsid w:val="008369B8"/>
    <w:pPr>
      <w:spacing w:after="0" w:line="240" w:lineRule="auto"/>
      <w:ind w:left="58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729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p1">
    <w:name w:val="p1"/>
    <w:basedOn w:val="a"/>
    <w:rsid w:val="00F729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78538-1D6F-4CB1-9A6D-390B88291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Пользователь</cp:lastModifiedBy>
  <cp:revision>14</cp:revision>
  <cp:lastPrinted>2024-02-09T12:01:00Z</cp:lastPrinted>
  <dcterms:created xsi:type="dcterms:W3CDTF">2024-03-22T05:35:00Z</dcterms:created>
  <dcterms:modified xsi:type="dcterms:W3CDTF">2024-04-05T12:18:00Z</dcterms:modified>
</cp:coreProperties>
</file>